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19" w:rsidRDefault="00311B19" w:rsidP="005B2B86">
      <w:pPr>
        <w:pStyle w:val="Heading1"/>
      </w:pPr>
      <w:r>
        <w:t>IN-33</w:t>
      </w:r>
    </w:p>
    <w:p w:rsidR="005B2B86" w:rsidRDefault="005B2B86" w:rsidP="005B2B86">
      <w:pPr>
        <w:pStyle w:val="Heading1"/>
      </w:pPr>
      <w:r>
        <w:t>Golden Triangle with Varanasi</w:t>
      </w:r>
      <w:r w:rsidR="00311B19">
        <w:t xml:space="preserve"> and </w:t>
      </w:r>
      <w:proofErr w:type="spellStart"/>
      <w:r w:rsidR="00C33192">
        <w:t>Gange</w:t>
      </w:r>
      <w:proofErr w:type="spellEnd"/>
      <w:r w:rsidR="00C33192">
        <w:t xml:space="preserve"> Cruise</w:t>
      </w:r>
    </w:p>
    <w:p w:rsidR="00936C0E" w:rsidRDefault="005B2B86" w:rsidP="00311B19">
      <w:pPr>
        <w:jc w:val="center"/>
      </w:pPr>
      <w:r>
        <w:rPr>
          <w:i/>
        </w:rPr>
        <w:t xml:space="preserve">New Delhi </w:t>
      </w:r>
      <w:r w:rsidR="00C33192">
        <w:rPr>
          <w:i/>
        </w:rPr>
        <w:t>–</w:t>
      </w:r>
      <w:r>
        <w:rPr>
          <w:i/>
        </w:rPr>
        <w:t xml:space="preserve"> Agra</w:t>
      </w:r>
      <w:r w:rsidR="00C33192">
        <w:rPr>
          <w:i/>
        </w:rPr>
        <w:t xml:space="preserve"> –</w:t>
      </w:r>
      <w:r>
        <w:rPr>
          <w:i/>
        </w:rPr>
        <w:t xml:space="preserve"> Jaipur</w:t>
      </w:r>
      <w:r w:rsidR="00C33192">
        <w:rPr>
          <w:i/>
        </w:rPr>
        <w:t xml:space="preserve"> –</w:t>
      </w:r>
      <w:r>
        <w:rPr>
          <w:i/>
        </w:rPr>
        <w:t xml:space="preserve"> Varanasi</w:t>
      </w:r>
      <w:r w:rsidR="00C33192">
        <w:rPr>
          <w:i/>
        </w:rPr>
        <w:t xml:space="preserve"> – Cruise – Delhi</w:t>
      </w:r>
      <w:r>
        <w:br/>
      </w:r>
      <w:r w:rsidR="006D662A">
        <w:rPr>
          <w:i/>
        </w:rPr>
        <w:t>16 Days / 15</w:t>
      </w:r>
      <w:bookmarkStart w:id="0" w:name="_GoBack"/>
      <w:bookmarkEnd w:id="0"/>
      <w:r>
        <w:rPr>
          <w:i/>
        </w:rPr>
        <w:t xml:space="preserve"> Nights</w:t>
      </w:r>
      <w:r>
        <w:br/>
      </w:r>
    </w:p>
    <w:p w:rsidR="00936C0E" w:rsidRDefault="00125732" w:rsidP="00311B19">
      <w:pPr>
        <w:pStyle w:val="Heading2"/>
      </w:pPr>
      <w:r>
        <w:t xml:space="preserve">Day 1: </w:t>
      </w:r>
      <w:r>
        <w:tab/>
      </w:r>
      <w:r w:rsidR="00B63763">
        <w:t>Arrive Delhi</w:t>
      </w:r>
      <w:r w:rsidR="00BE1BA0">
        <w:tab/>
      </w:r>
      <w:r w:rsidR="00BE1BA0">
        <w:tab/>
      </w:r>
    </w:p>
    <w:p w:rsidR="00936C0E" w:rsidRDefault="00125732">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6591300" cy="1647825"/>
                    </a:xfrm>
                    <a:prstGeom prst="rect">
                      <a:avLst/>
                    </a:prstGeom>
                  </pic:spPr>
                </pic:pic>
              </a:graphicData>
            </a:graphic>
          </wp:inline>
        </w:drawing>
      </w:r>
    </w:p>
    <w:p w:rsidR="00936C0E" w:rsidRDefault="00125732">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city’s most popular retail centres today, particularly for jewellery and traditional Indian saris.</w:t>
      </w:r>
    </w:p>
    <w:p w:rsidR="00936C0E" w:rsidRDefault="00936C0E">
      <w:pPr>
        <w:pStyle w:val="HorizontalRuleLight"/>
      </w:pPr>
    </w:p>
    <w:p w:rsidR="00936C0E" w:rsidRDefault="00125732">
      <w:pPr>
        <w:pStyle w:val="Heading3"/>
      </w:pPr>
      <w:r>
        <w:t>Day Itinerary</w:t>
      </w:r>
    </w:p>
    <w:p w:rsidR="00936C0E" w:rsidRPr="00B63763" w:rsidRDefault="00125732" w:rsidP="00B63763">
      <w:pPr>
        <w:pStyle w:val="NoSpacing"/>
        <w:rPr>
          <w:b/>
        </w:rPr>
      </w:pPr>
      <w:r w:rsidRPr="00B63763">
        <w:rPr>
          <w:b/>
        </w:rPr>
        <w:t>Flight</w:t>
      </w:r>
      <w:r w:rsidR="00B63763">
        <w:rPr>
          <w:b/>
        </w:rPr>
        <w:tab/>
      </w:r>
      <w:r w:rsidR="00B63763">
        <w:rPr>
          <w:b/>
        </w:rPr>
        <w:tab/>
      </w:r>
      <w:r w:rsidR="00B63763">
        <w:rPr>
          <w:b/>
        </w:rPr>
        <w:tab/>
      </w:r>
      <w:r w:rsidRPr="00B63763">
        <w:rPr>
          <w:b/>
        </w:rPr>
        <w:t>TBA</w:t>
      </w:r>
    </w:p>
    <w:p w:rsidR="00936C0E" w:rsidRDefault="00125732" w:rsidP="00B63763">
      <w:pPr>
        <w:pStyle w:val="NoSpacing"/>
        <w:rPr>
          <w:b/>
        </w:rPr>
      </w:pPr>
      <w:r w:rsidRPr="00B63763">
        <w:rPr>
          <w:b/>
        </w:rPr>
        <w:t>Arrives Delhi</w:t>
      </w:r>
      <w:r w:rsidR="00B63763">
        <w:rPr>
          <w:b/>
        </w:rPr>
        <w:tab/>
      </w:r>
      <w:r w:rsidR="00B63763">
        <w:rPr>
          <w:b/>
        </w:rPr>
        <w:tab/>
      </w:r>
      <w:r w:rsidR="00645A3C">
        <w:rPr>
          <w:b/>
        </w:rPr>
        <w:t xml:space="preserve">TBA </w:t>
      </w:r>
      <w:r w:rsidR="00B63763">
        <w:rPr>
          <w:b/>
        </w:rPr>
        <w:t>Hrs</w:t>
      </w:r>
    </w:p>
    <w:p w:rsidR="00B63763" w:rsidRPr="00B63763" w:rsidRDefault="00B63763" w:rsidP="00B63763">
      <w:pPr>
        <w:pStyle w:val="NoSpacing"/>
        <w:rPr>
          <w:b/>
        </w:rPr>
      </w:pPr>
    </w:p>
    <w:p w:rsidR="00936C0E" w:rsidRDefault="00125732">
      <w:r>
        <w:t xml:space="preserve">On arrival at Delhi </w:t>
      </w:r>
      <w:proofErr w:type="gramStart"/>
      <w:r>
        <w:t>you will be received by a Travel Counsellors' representative</w:t>
      </w:r>
      <w:proofErr w:type="gramEnd"/>
      <w:r>
        <w:t xml:space="preserve"> and he will transfer you to your hotel for check in.  Standard check in time - 1400 Hrs.</w:t>
      </w:r>
    </w:p>
    <w:p w:rsidR="00936C0E" w:rsidRDefault="00125732" w:rsidP="00311B19">
      <w:pPr>
        <w:pStyle w:val="Heading2"/>
      </w:pPr>
      <w:r>
        <w:t xml:space="preserve">Day 2: </w:t>
      </w:r>
      <w:r>
        <w:tab/>
      </w:r>
      <w:r w:rsidR="005B2B86">
        <w:t xml:space="preserve">In </w:t>
      </w:r>
      <w:r>
        <w:t>Delhi</w:t>
      </w:r>
      <w:r w:rsidR="00BE1BA0">
        <w:tab/>
      </w:r>
      <w:r w:rsidR="00BE1BA0">
        <w:tab/>
      </w:r>
    </w:p>
    <w:p w:rsidR="00936C0E" w:rsidRDefault="00125732">
      <w:r>
        <w:t xml:space="preserve">After </w:t>
      </w:r>
      <w:proofErr w:type="spellStart"/>
      <w:r>
        <w:t>lite</w:t>
      </w:r>
      <w:proofErr w:type="spellEnd"/>
      <w:r>
        <w:t xml:space="preserve"> </w:t>
      </w:r>
      <w:proofErr w:type="gramStart"/>
      <w:r>
        <w:t>breakfast</w:t>
      </w:r>
      <w:proofErr w:type="gramEnd"/>
      <w:r>
        <w:t xml:space="preserve"> proceed to Old Delhi Heritage Walk followed by lunch. In the </w:t>
      </w:r>
      <w:proofErr w:type="gramStart"/>
      <w:r>
        <w:t>afternoon</w:t>
      </w:r>
      <w:proofErr w:type="gramEnd"/>
      <w:r>
        <w:t xml:space="preserve"> enjoy half day sightseeing </w:t>
      </w:r>
      <w:r w:rsidR="00311B19">
        <w:t>of New Delhi</w:t>
      </w:r>
    </w:p>
    <w:p w:rsidR="00B63763" w:rsidRDefault="00B63763" w:rsidP="00B63763">
      <w:pPr>
        <w:pStyle w:val="Heading4"/>
      </w:pPr>
      <w:r>
        <w:t>Old Delhi Heritage Walk</w:t>
      </w:r>
    </w:p>
    <w:p w:rsidR="00B63763" w:rsidRDefault="00B63763" w:rsidP="00B63763">
      <w:r>
        <w:t xml:space="preserve">Delhi is an ancient city with history going back to 3000 BC. It </w:t>
      </w:r>
      <w:proofErr w:type="gramStart"/>
      <w:r>
        <w:t>has been mentioned</w:t>
      </w:r>
      <w:proofErr w:type="gramEnd"/>
      <w:r>
        <w:t xml:space="preserve"> extensively in numerous Indian epics like </w:t>
      </w:r>
      <w:proofErr w:type="spellStart"/>
      <w:r>
        <w:t>Mahabharat</w:t>
      </w:r>
      <w:proofErr w:type="spellEnd"/>
      <w:r>
        <w:t xml:space="preserve">. </w:t>
      </w:r>
      <w:proofErr w:type="gramStart"/>
      <w:r>
        <w:t>But</w:t>
      </w:r>
      <w:proofErr w:type="gramEnd"/>
      <w:r>
        <w:t xml:space="preserve"> the Delhi we see and know about from written records starts from 736 AD. The city </w:t>
      </w:r>
      <w:proofErr w:type="gramStart"/>
      <w:r>
        <w:t>has been built, destroyed and rebuilt numerous times</w:t>
      </w:r>
      <w:proofErr w:type="gramEnd"/>
      <w:r>
        <w:t xml:space="preserve">.  According to popular folklore, Delhi was site of seven different cities between 3000 BC and 17th century AD. </w:t>
      </w:r>
      <w:proofErr w:type="gramStart"/>
      <w:r>
        <w:t>But</w:t>
      </w:r>
      <w:proofErr w:type="gramEnd"/>
      <w:r>
        <w:t xml:space="preserve"> when we count the smaller settlements around the area, there are </w:t>
      </w:r>
      <w:proofErr w:type="spellStart"/>
      <w:r>
        <w:t>atleast</w:t>
      </w:r>
      <w:proofErr w:type="spellEnd"/>
      <w:r>
        <w:t xml:space="preserve"> fifteen.  </w:t>
      </w:r>
      <w:proofErr w:type="spellStart"/>
      <w:proofErr w:type="gramStart"/>
      <w:r>
        <w:t>delhi</w:t>
      </w:r>
      <w:proofErr w:type="spellEnd"/>
      <w:proofErr w:type="gramEnd"/>
      <w:r>
        <w:t xml:space="preserve"> heritage walk</w:t>
      </w:r>
    </w:p>
    <w:p w:rsidR="00B63763" w:rsidRDefault="00B63763" w:rsidP="00B63763">
      <w:r>
        <w:t xml:space="preserve">This ancient history and influx of people from all over the world </w:t>
      </w:r>
      <w:proofErr w:type="gramStart"/>
      <w:r>
        <w:t>has given Delhi a culture and heritage matched</w:t>
      </w:r>
      <w:proofErr w:type="gramEnd"/>
      <w:r>
        <w:t xml:space="preserve"> by only a handful of places. 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These heritage walks are a perfect way to explore some of the lesser visited places and gain a new insight about the history, people and sights of Delhi city.</w:t>
      </w:r>
    </w:p>
    <w:p w:rsidR="00B63763" w:rsidRDefault="00B63763" w:rsidP="00B63763">
      <w:pPr>
        <w:pStyle w:val="Heading4"/>
      </w:pPr>
      <w:proofErr w:type="spellStart"/>
      <w:r>
        <w:t>Humayun's</w:t>
      </w:r>
      <w:proofErr w:type="spellEnd"/>
      <w:r>
        <w:t xml:space="preserve"> Tomb</w:t>
      </w:r>
    </w:p>
    <w:p w:rsidR="00B63763" w:rsidRDefault="00B63763" w:rsidP="00B63763">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B63763" w:rsidRDefault="00B63763" w:rsidP="00B63763">
      <w:pPr>
        <w:jc w:val="distribute"/>
      </w:pPr>
      <w:r>
        <w:rPr>
          <w:noProof/>
          <w:lang w:val="en-IN" w:eastAsia="en-IN"/>
        </w:rPr>
        <w:drawing>
          <wp:inline distT="0" distB="0" distL="0" distR="0" wp14:anchorId="19FF473A" wp14:editId="715C3277">
            <wp:extent cx="3276600" cy="2047875"/>
            <wp:effectExtent l="19050" t="0" r="9525" b="0"/>
            <wp:docPr id="3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7908FA7C" wp14:editId="687E5F9B">
            <wp:extent cx="3276600" cy="2047875"/>
            <wp:effectExtent l="19050" t="0" r="9525" b="0"/>
            <wp:docPr id="3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p>
    <w:p w:rsidR="00B63763" w:rsidRDefault="00B63763" w:rsidP="00B63763">
      <w:pPr>
        <w:pStyle w:val="Heading4"/>
      </w:pPr>
      <w:proofErr w:type="spellStart"/>
      <w:r>
        <w:t>Qutub</w:t>
      </w:r>
      <w:proofErr w:type="spellEnd"/>
      <w:r>
        <w:t xml:space="preserve"> </w:t>
      </w:r>
      <w:proofErr w:type="spellStart"/>
      <w:r>
        <w:t>Minar</w:t>
      </w:r>
      <w:proofErr w:type="spellEnd"/>
    </w:p>
    <w:p w:rsidR="00B63763" w:rsidRDefault="00B63763" w:rsidP="00B63763">
      <w:r>
        <w:t xml:space="preserve">The majestic </w:t>
      </w:r>
      <w:proofErr w:type="spellStart"/>
      <w:r>
        <w:t>Qutub</w:t>
      </w:r>
      <w:proofErr w:type="spellEnd"/>
      <w:r>
        <w:t xml:space="preserve"> </w:t>
      </w:r>
      <w:proofErr w:type="spellStart"/>
      <w:r>
        <w:t>Minar</w:t>
      </w:r>
      <w:proofErr w:type="spellEnd"/>
      <w:r>
        <w:t xml:space="preserve"> is a heritage building located in downtown </w:t>
      </w:r>
      <w:proofErr w:type="spellStart"/>
      <w:r>
        <w:t>Mehrauli</w:t>
      </w:r>
      <w:proofErr w:type="spellEnd"/>
      <w:r>
        <w:t xml:space="preserve"> in India. 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 xml:space="preserve">-Islam Mosque and the Iron Pillar of Delhi. The Amazing race Australia used this site as a </w:t>
      </w:r>
      <w:proofErr w:type="spellStart"/>
      <w:r>
        <w:t>pitstop</w:t>
      </w:r>
      <w:proofErr w:type="spellEnd"/>
      <w:r>
        <w:t xml:space="preserve"> in the second series. Visitors can take advantage of stunning photo opportunities.</w:t>
      </w:r>
    </w:p>
    <w:p w:rsidR="00B63763" w:rsidRDefault="00B63763" w:rsidP="00B63763">
      <w:pPr>
        <w:jc w:val="distribute"/>
      </w:pPr>
      <w:r>
        <w:rPr>
          <w:noProof/>
          <w:lang w:val="en-IN" w:eastAsia="en-IN"/>
        </w:rPr>
        <w:drawing>
          <wp:inline distT="0" distB="0" distL="0" distR="0" wp14:anchorId="5326A130" wp14:editId="0C028D26">
            <wp:extent cx="3276600" cy="2047875"/>
            <wp:effectExtent l="19050" t="0" r="9525" b="0"/>
            <wp:docPr id="3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8EDB50F" wp14:editId="3247DA84">
            <wp:extent cx="3276600" cy="2047875"/>
            <wp:effectExtent l="19050" t="0" r="9525" b="0"/>
            <wp:docPr id="3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B63763" w:rsidRDefault="00B63763" w:rsidP="00B63763">
      <w:pPr>
        <w:pStyle w:val="Heading4"/>
      </w:pPr>
      <w:r>
        <w:t>Drive past New Delhi</w:t>
      </w:r>
    </w:p>
    <w:p w:rsidR="00B63763" w:rsidRDefault="00B63763" w:rsidP="00645A3C">
      <w:r>
        <w:t xml:space="preserve">Later drive past the imposing India Gate, the Parliament building and the </w:t>
      </w:r>
      <w:proofErr w:type="spellStart"/>
      <w:r>
        <w:t>Rashtrapati</w:t>
      </w:r>
      <w:proofErr w:type="spellEnd"/>
      <w:r>
        <w:t xml:space="preserve"> </w:t>
      </w:r>
      <w:proofErr w:type="spellStart"/>
      <w:r>
        <w:t>Bhawan</w:t>
      </w:r>
      <w:proofErr w:type="spellEnd"/>
      <w:r>
        <w:t>, the President’s residence.</w:t>
      </w: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5B2B86" w:rsidRDefault="005B2B86" w:rsidP="005B2B86">
      <w:pPr>
        <w:pStyle w:val="NoSpacing"/>
      </w:pPr>
    </w:p>
    <w:p w:rsidR="00936C0E" w:rsidRDefault="00125732" w:rsidP="00311B19">
      <w:pPr>
        <w:pStyle w:val="Heading2"/>
      </w:pPr>
      <w:r>
        <w:t xml:space="preserve">Day </w:t>
      </w:r>
      <w:r w:rsidR="00645A3C">
        <w:t>3</w:t>
      </w:r>
      <w:r>
        <w:t xml:space="preserve">: </w:t>
      </w:r>
      <w:r>
        <w:tab/>
      </w:r>
      <w:r w:rsidR="00B63763">
        <w:t>Delhi</w:t>
      </w:r>
      <w:r w:rsidR="00645A3C">
        <w:t xml:space="preserve"> –</w:t>
      </w:r>
      <w:r>
        <w:t xml:space="preserve"> Agra</w:t>
      </w:r>
      <w:r w:rsidR="00BE1BA0">
        <w:tab/>
      </w:r>
      <w:r w:rsidR="00BE1BA0">
        <w:tab/>
      </w:r>
    </w:p>
    <w:p w:rsidR="00936C0E" w:rsidRDefault="00125732">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936C0E" w:rsidRDefault="00125732" w:rsidP="00AF0106">
      <w:pPr>
        <w:pStyle w:val="NoSpacing"/>
      </w:pPr>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w:t>
      </w:r>
      <w:proofErr w:type="gramStart"/>
      <w:r>
        <w:t>and needless to say</w:t>
      </w:r>
      <w:proofErr w:type="gramEnd"/>
      <w:r>
        <w:t xml:space="preserve">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w:t>
      </w:r>
      <w:proofErr w:type="gramStart"/>
      <w:r>
        <w:t>craftsmanship</w:t>
      </w:r>
      <w:proofErr w:type="gramEnd"/>
      <w:r>
        <w:t xml:space="preserve"> and perfect proportions.</w:t>
      </w:r>
    </w:p>
    <w:p w:rsidR="00311B19" w:rsidRDefault="00311B19" w:rsidP="00AF0106">
      <w:pPr>
        <w:pStyle w:val="NoSpacing"/>
      </w:pPr>
    </w:p>
    <w:p w:rsidR="00936C0E" w:rsidRDefault="00125732" w:rsidP="00AF0106">
      <w:pPr>
        <w:pStyle w:val="NoSpacing"/>
      </w:pPr>
      <w:r>
        <w:t xml:space="preserve">After </w:t>
      </w:r>
      <w:proofErr w:type="gramStart"/>
      <w:r>
        <w:t>breakfast</w:t>
      </w:r>
      <w:proofErr w:type="gramEnd"/>
      <w:r>
        <w:t xml:space="preserve"> you will be driven to Agra (</w:t>
      </w:r>
      <w:proofErr w:type="spellStart"/>
      <w:r>
        <w:t>approx</w:t>
      </w:r>
      <w:proofErr w:type="spellEnd"/>
      <w:r>
        <w:t xml:space="preserve"> 220 </w:t>
      </w:r>
      <w:proofErr w:type="spellStart"/>
      <w:r>
        <w:t>kms</w:t>
      </w:r>
      <w:proofErr w:type="spellEnd"/>
      <w:r>
        <w:t xml:space="preserve">/ 04 </w:t>
      </w:r>
      <w:proofErr w:type="spellStart"/>
      <w:r>
        <w:t>hours</w:t>
      </w:r>
      <w:proofErr w:type="spellEnd"/>
      <w:r>
        <w:t xml:space="preserve"> drive)</w:t>
      </w:r>
      <w:r w:rsidR="005B2B86">
        <w:t>.</w:t>
      </w:r>
    </w:p>
    <w:p w:rsidR="00645A3C" w:rsidRPr="005B2B86" w:rsidRDefault="00645A3C" w:rsidP="005B2B86">
      <w:pPr>
        <w:pStyle w:val="NoSpacing"/>
      </w:pPr>
    </w:p>
    <w:p w:rsidR="00B63763" w:rsidRDefault="00B63763" w:rsidP="00B63763">
      <w:pPr>
        <w:pStyle w:val="Heading4"/>
      </w:pPr>
      <w:r>
        <w:t xml:space="preserve">Taj </w:t>
      </w:r>
      <w:proofErr w:type="spellStart"/>
      <w:proofErr w:type="gramStart"/>
      <w:r>
        <w:t>Mahal</w:t>
      </w:r>
      <w:r w:rsidR="00311B19">
        <w:t>m</w:t>
      </w:r>
      <w:proofErr w:type="spellEnd"/>
      <w:r w:rsidR="00311B19">
        <w:t>(</w:t>
      </w:r>
      <w:proofErr w:type="gramEnd"/>
      <w:r w:rsidR="00311B19">
        <w:t>closed on Fridays)</w:t>
      </w:r>
    </w:p>
    <w:p w:rsidR="00B63763" w:rsidRDefault="00B63763" w:rsidP="00F16E1A">
      <w:pPr>
        <w:pStyle w:val="NoSpacing"/>
      </w:pPr>
      <w:r>
        <w:t xml:space="preserve">The iconic Taj Mahal is not only an architectural masterpiece, a UNESCO World Heritage Site and one of the new Seven Wonders of the World – </w:t>
      </w:r>
      <w:proofErr w:type="gramStart"/>
      <w:r>
        <w:t>it’s</w:t>
      </w:r>
      <w:proofErr w:type="gramEnd"/>
      <w:r>
        <w:t xml:space="preserve">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B63763" w:rsidRDefault="00B63763" w:rsidP="00B63763">
      <w:pPr>
        <w:pStyle w:val="Heading4"/>
      </w:pPr>
      <w:r>
        <w:rPr>
          <w:noProof/>
          <w:lang w:val="en-IN" w:eastAsia="en-IN"/>
        </w:rPr>
        <w:drawing>
          <wp:inline distT="0" distB="0" distL="0" distR="0" wp14:anchorId="70FA07EA" wp14:editId="430E8103">
            <wp:extent cx="3276600" cy="2047875"/>
            <wp:effectExtent l="19050" t="0" r="9525"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E78243D" wp14:editId="0212EAF7">
            <wp:extent cx="3276600" cy="204787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3276600" cy="2047875"/>
                    </a:xfrm>
                    <a:prstGeom prst="rect">
                      <a:avLst/>
                    </a:prstGeom>
                  </pic:spPr>
                </pic:pic>
              </a:graphicData>
            </a:graphic>
          </wp:inline>
        </w:drawing>
      </w:r>
    </w:p>
    <w:p w:rsidR="00B63763" w:rsidRDefault="00B63763" w:rsidP="00B63763">
      <w:pPr>
        <w:pStyle w:val="Heading4"/>
      </w:pPr>
      <w:r>
        <w:t>Agra Fort</w:t>
      </w:r>
    </w:p>
    <w:p w:rsidR="00B63763" w:rsidRDefault="00B63763" w:rsidP="00F16E1A">
      <w:pPr>
        <w:pStyle w:val="NoSpacing"/>
      </w:pP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w:t>
      </w:r>
      <w:proofErr w:type="gramStart"/>
      <w:r>
        <w:t>Its  palaces</w:t>
      </w:r>
      <w:proofErr w:type="gramEnd"/>
      <w:r>
        <w:t xml:space="preserve">, grand mosques and elaborate public hall are crafted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B63763" w:rsidRDefault="00B63763" w:rsidP="00B63763">
      <w:pPr>
        <w:pStyle w:val="Heading3"/>
      </w:pPr>
      <w:r>
        <w:rPr>
          <w:noProof/>
          <w:lang w:val="en-IN" w:eastAsia="en-IN"/>
        </w:rPr>
        <w:drawing>
          <wp:inline distT="0" distB="0" distL="0" distR="0" wp14:anchorId="2ACCBF0D" wp14:editId="0BCA2DD8">
            <wp:extent cx="3276600" cy="2047875"/>
            <wp:effectExtent l="19050" t="0" r="9525"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64D72F6" wp14:editId="444029C0">
            <wp:extent cx="3276600" cy="204787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p>
    <w:p w:rsidR="00B63763" w:rsidRDefault="00B63763" w:rsidP="00B63763">
      <w:pPr>
        <w:pStyle w:val="Heading4"/>
      </w:pPr>
      <w:r>
        <w:t xml:space="preserve">Tomb </w:t>
      </w:r>
      <w:proofErr w:type="gramStart"/>
      <w:r>
        <w:t>Of</w:t>
      </w:r>
      <w:proofErr w:type="gramEnd"/>
      <w:r>
        <w:t xml:space="preserve"> </w:t>
      </w:r>
      <w:proofErr w:type="spellStart"/>
      <w:r>
        <w:t>Itmad-Ud-Daulah</w:t>
      </w:r>
      <w:proofErr w:type="spellEnd"/>
      <w:r>
        <w:t xml:space="preserve"> (Baby Taj)</w:t>
      </w:r>
    </w:p>
    <w:p w:rsidR="00B63763" w:rsidRDefault="00B63763" w:rsidP="004B3C6B">
      <w:pPr>
        <w:pStyle w:val="NoSpacing"/>
      </w:pPr>
      <w:r>
        <w:t xml:space="preserve">Tomb of </w:t>
      </w:r>
      <w:proofErr w:type="spellStart"/>
      <w:r>
        <w:t>I'timad-ud-Daulah</w:t>
      </w:r>
      <w:proofErr w:type="spellEnd"/>
      <w:r>
        <w:t xml:space="preserve"> is a Mughal mausoleum built for the grandfather of the </w:t>
      </w:r>
      <w:proofErr w:type="spellStart"/>
      <w:r>
        <w:t>Mumtaz</w:t>
      </w:r>
      <w:proofErr w:type="spellEnd"/>
      <w:r>
        <w:t xml:space="preserve"> Mahal, who the Taj Mahal </w:t>
      </w:r>
      <w:proofErr w:type="gramStart"/>
      <w:r>
        <w:t>was in turn built</w:t>
      </w:r>
      <w:proofErr w:type="gramEnd"/>
      <w:r>
        <w:t xml:space="preserve"> for. </w:t>
      </w:r>
      <w:proofErr w:type="gramStart"/>
      <w:r>
        <w:t>the</w:t>
      </w:r>
      <w:proofErr w:type="gramEnd"/>
      <w:r>
        <w:t xml:space="preserve"> tomb colloquially known as the "jewel box", or the "Baby Taj".</w:t>
      </w:r>
    </w:p>
    <w:p w:rsidR="004B3C6B" w:rsidRPr="004B3C6B" w:rsidRDefault="004B3C6B" w:rsidP="004B3C6B">
      <w:pPr>
        <w:pStyle w:val="NoSpacing"/>
        <w:rPr>
          <w:sz w:val="16"/>
        </w:rPr>
      </w:pPr>
    </w:p>
    <w:p w:rsidR="00B63763" w:rsidRDefault="00B63763" w:rsidP="00B63763">
      <w:r>
        <w:rPr>
          <w:noProof/>
          <w:lang w:val="en-IN" w:eastAsia="en-IN"/>
        </w:rPr>
        <w:drawing>
          <wp:inline distT="0" distB="0" distL="0" distR="0" wp14:anchorId="6C8E712E" wp14:editId="2F98E806">
            <wp:extent cx="3276600" cy="204787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180A00D4" wp14:editId="52CE85E7">
            <wp:extent cx="3276600" cy="2047875"/>
            <wp:effectExtent l="19050" t="0" r="9525" b="0"/>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p>
    <w:p w:rsidR="006D662A" w:rsidRDefault="006D662A" w:rsidP="00B63763"/>
    <w:p w:rsidR="00936C0E" w:rsidRDefault="00311B19" w:rsidP="00311B19">
      <w:pPr>
        <w:pStyle w:val="Heading2"/>
      </w:pPr>
      <w:r>
        <w:t>Day 4</w:t>
      </w:r>
      <w:r w:rsidR="00125732">
        <w:t xml:space="preserve">: </w:t>
      </w:r>
      <w:r w:rsidR="00125732">
        <w:tab/>
      </w:r>
      <w:r w:rsidR="00B63763">
        <w:t>Agra</w:t>
      </w:r>
      <w:r w:rsidR="00645A3C">
        <w:t xml:space="preserve"> –</w:t>
      </w:r>
      <w:r w:rsidR="00125732">
        <w:t xml:space="preserve"> Jaipur</w:t>
      </w:r>
      <w:r w:rsidR="00BE1BA0">
        <w:tab/>
      </w:r>
      <w:r w:rsidR="00BE1BA0">
        <w:tab/>
      </w:r>
    </w:p>
    <w:p w:rsidR="00936C0E" w:rsidRDefault="00125732">
      <w:pPr>
        <w:jc w:val="center"/>
      </w:pPr>
      <w:r>
        <w:rPr>
          <w:noProof/>
          <w:lang w:val="en-IN" w:eastAsia="en-IN"/>
        </w:rPr>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6591300" cy="1647825"/>
                    </a:xfrm>
                    <a:prstGeom prst="rect">
                      <a:avLst/>
                    </a:prstGeom>
                  </pic:spPr>
                </pic:pic>
              </a:graphicData>
            </a:graphic>
          </wp:inline>
        </w:drawing>
      </w:r>
    </w:p>
    <w:p w:rsidR="00936C0E" w:rsidRDefault="00125732" w:rsidP="004B3C6B">
      <w:pPr>
        <w:pStyle w:val="NoSpacing"/>
      </w:pPr>
      <w:r>
        <w:t xml:space="preserve">Fringed by the rugged </w:t>
      </w:r>
      <w:proofErr w:type="spellStart"/>
      <w:r>
        <w:t>Aravali</w:t>
      </w:r>
      <w:proofErr w:type="spellEnd"/>
      <w:r>
        <w:t xml:space="preserve"> Hills, Jaipur is the capital and largest city in India’s northern state of Rajasthan. This city is famed for being India’s first planned city featuring a multitude of pink terracotta buildings within the walled historic centre, earning it the </w:t>
      </w:r>
      <w:proofErr w:type="spellStart"/>
      <w:r>
        <w:t>nickname,’The</w:t>
      </w:r>
      <w:proofErr w:type="spellEnd"/>
      <w:r>
        <w:t xml:space="preserv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w:t>
      </w:r>
      <w:proofErr w:type="gramStart"/>
      <w:r>
        <w:t>Don’t</w:t>
      </w:r>
      <w:proofErr w:type="gramEnd"/>
      <w:r>
        <w:t xml:space="preserve"> miss the fairy-tale splendour of the Amber Fort, set against the backdrop of the arid landscape.</w:t>
      </w:r>
    </w:p>
    <w:p w:rsidR="00311B19" w:rsidRDefault="00311B19" w:rsidP="004B3C6B">
      <w:pPr>
        <w:pStyle w:val="NoSpacing"/>
      </w:pPr>
    </w:p>
    <w:p w:rsidR="00936C0E" w:rsidRDefault="00125732" w:rsidP="004B3C6B">
      <w:pPr>
        <w:pStyle w:val="NoSpacing"/>
      </w:pPr>
      <w:r>
        <w:t xml:space="preserve">After </w:t>
      </w:r>
      <w:proofErr w:type="gramStart"/>
      <w:r>
        <w:t>breakfast</w:t>
      </w:r>
      <w:proofErr w:type="gramEnd"/>
      <w:r>
        <w:t xml:space="preserve"> you will be driven to Jaipur. [</w:t>
      </w:r>
      <w:proofErr w:type="spellStart"/>
      <w:proofErr w:type="gramStart"/>
      <w:r>
        <w:t>approx</w:t>
      </w:r>
      <w:proofErr w:type="spellEnd"/>
      <w:proofErr w:type="gramEnd"/>
      <w:r>
        <w:t xml:space="preserve"> 260 </w:t>
      </w:r>
      <w:proofErr w:type="spellStart"/>
      <w:r>
        <w:t>kms</w:t>
      </w:r>
      <w:proofErr w:type="spellEnd"/>
      <w:r>
        <w:t xml:space="preserve">/ 06 </w:t>
      </w:r>
      <w:proofErr w:type="spellStart"/>
      <w:r>
        <w:t>hours</w:t>
      </w:r>
      <w:proofErr w:type="spellEnd"/>
      <w:r>
        <w:t xml:space="preserve"> drive].</w:t>
      </w:r>
      <w:r w:rsidR="00311B19">
        <w:t xml:space="preserve"> Option to do a sunrise visit of Taj</w:t>
      </w:r>
    </w:p>
    <w:p w:rsidR="004B3C6B" w:rsidRPr="00F16E1A" w:rsidRDefault="004B3C6B" w:rsidP="00645A3C">
      <w:pPr>
        <w:pStyle w:val="NoSpacing"/>
        <w:rPr>
          <w:sz w:val="16"/>
        </w:rPr>
      </w:pPr>
    </w:p>
    <w:p w:rsidR="00B63763" w:rsidRDefault="00B63763" w:rsidP="00B63763">
      <w:pPr>
        <w:pStyle w:val="Heading4"/>
      </w:pPr>
      <w:proofErr w:type="spellStart"/>
      <w:r>
        <w:t>Fatehpur</w:t>
      </w:r>
      <w:proofErr w:type="spellEnd"/>
      <w:r>
        <w:t xml:space="preserve"> </w:t>
      </w:r>
      <w:proofErr w:type="spellStart"/>
      <w:r>
        <w:t>Sikri</w:t>
      </w:r>
      <w:proofErr w:type="spellEnd"/>
    </w:p>
    <w:p w:rsidR="00B63763" w:rsidRDefault="00B63763" w:rsidP="004B3C6B">
      <w:pPr>
        <w:pStyle w:val="NoSpacing"/>
      </w:pPr>
      <w:r>
        <w:t xml:space="preserve">A highlight in the province of Uttar Pradesh, </w:t>
      </w:r>
      <w:proofErr w:type="spellStart"/>
      <w:r>
        <w:t>Fatehpur</w:t>
      </w:r>
      <w:proofErr w:type="spellEnd"/>
      <w:r>
        <w:t xml:space="preserve"> </w:t>
      </w:r>
      <w:proofErr w:type="spellStart"/>
      <w:r>
        <w:t>Sikri</w:t>
      </w:r>
      <w:proofErr w:type="spellEnd"/>
      <w:r>
        <w:t xml:space="preserve"> served briefly as the capital of the Mughal Empire from 1571 to 1585. This world heritage site is rated as one of the </w:t>
      </w:r>
      <w:proofErr w:type="gramStart"/>
      <w:r>
        <w:t>best preserved</w:t>
      </w:r>
      <w:proofErr w:type="gramEnd"/>
      <w:r>
        <w:t xml:space="preserve">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4B3C6B" w:rsidRPr="00F16E1A" w:rsidRDefault="004B3C6B" w:rsidP="004B3C6B">
      <w:pPr>
        <w:pStyle w:val="NoSpacing"/>
        <w:rPr>
          <w:sz w:val="12"/>
        </w:rPr>
      </w:pPr>
    </w:p>
    <w:p w:rsidR="00B63763" w:rsidRDefault="00B63763">
      <w:r>
        <w:rPr>
          <w:noProof/>
          <w:lang w:val="en-IN" w:eastAsia="en-IN"/>
        </w:rPr>
        <w:drawing>
          <wp:inline distT="0" distB="0" distL="0" distR="0" wp14:anchorId="55698C9D" wp14:editId="4D44535A">
            <wp:extent cx="3276600" cy="204787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13E8840" wp14:editId="66FDCFF2">
            <wp:extent cx="3276600" cy="204787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3276600" cy="2047875"/>
                    </a:xfrm>
                    <a:prstGeom prst="rect">
                      <a:avLst/>
                    </a:prstGeom>
                  </pic:spPr>
                </pic:pic>
              </a:graphicData>
            </a:graphic>
          </wp:inline>
        </w:drawing>
      </w:r>
    </w:p>
    <w:p w:rsidR="006D662A" w:rsidRDefault="006D662A"/>
    <w:p w:rsidR="00936C0E" w:rsidRDefault="00311B19" w:rsidP="00311B19">
      <w:pPr>
        <w:pStyle w:val="Heading2"/>
      </w:pPr>
      <w:r>
        <w:t>Day 5</w:t>
      </w:r>
      <w:r w:rsidR="00125732">
        <w:t xml:space="preserve">: </w:t>
      </w:r>
      <w:r w:rsidR="00125732">
        <w:tab/>
      </w:r>
      <w:r w:rsidR="005B2B86">
        <w:t xml:space="preserve">In </w:t>
      </w:r>
      <w:r w:rsidR="00B63763">
        <w:t>Jaipur</w:t>
      </w:r>
      <w:r w:rsidR="00BE1BA0">
        <w:tab/>
      </w:r>
      <w:r w:rsidR="00BE1BA0">
        <w:tab/>
      </w:r>
    </w:p>
    <w:p w:rsidR="00936C0E" w:rsidRDefault="00125732" w:rsidP="00F16E1A">
      <w:pPr>
        <w:pStyle w:val="NoSpacing"/>
      </w:pPr>
      <w:r>
        <w:t xml:space="preserve">After breakfast, proceed for a full day tour of Jaipur, visiting </w:t>
      </w:r>
      <w:proofErr w:type="spellStart"/>
      <w:r>
        <w:t>Amer</w:t>
      </w:r>
      <w:proofErr w:type="spellEnd"/>
      <w:r>
        <w:t xml:space="preserve"> Fort </w:t>
      </w:r>
      <w:r w:rsidR="004B3C6B" w:rsidRPr="00F16E1A">
        <w:t>(A jeep will spare you the uphill climb to the Fortress)</w:t>
      </w:r>
      <w:r w:rsidR="00F16E1A">
        <w:t xml:space="preserve">. </w:t>
      </w:r>
      <w:proofErr w:type="spellStart"/>
      <w:r>
        <w:t>En</w:t>
      </w:r>
      <w:proofErr w:type="spellEnd"/>
      <w:r>
        <w:t xml:space="preserve">-route photo stop at </w:t>
      </w:r>
      <w:proofErr w:type="spellStart"/>
      <w:r>
        <w:t>Hawa</w:t>
      </w:r>
      <w:proofErr w:type="spellEnd"/>
      <w:r>
        <w:t xml:space="preserve"> Mahal – Palace of Winds), and visit City Palace and Astronomical Observatory.</w:t>
      </w:r>
    </w:p>
    <w:p w:rsidR="00B63763" w:rsidRDefault="00B63763" w:rsidP="00B63763">
      <w:pPr>
        <w:pStyle w:val="Heading4"/>
      </w:pPr>
      <w:proofErr w:type="spellStart"/>
      <w:r>
        <w:t>Amer</w:t>
      </w:r>
      <w:proofErr w:type="spellEnd"/>
      <w:r>
        <w:t xml:space="preserve"> Fort</w:t>
      </w:r>
    </w:p>
    <w:p w:rsidR="00B63763" w:rsidRDefault="00B63763" w:rsidP="00F16E1A">
      <w:pPr>
        <w:pStyle w:val="NoSpacing"/>
      </w:pP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B63763" w:rsidRDefault="00B63763" w:rsidP="00B63763">
      <w:pPr>
        <w:jc w:val="distribute"/>
      </w:pPr>
      <w:r>
        <w:rPr>
          <w:noProof/>
          <w:lang w:val="en-IN" w:eastAsia="en-IN"/>
        </w:rPr>
        <w:drawing>
          <wp:inline distT="0" distB="0" distL="0" distR="0" wp14:anchorId="1C422BB2" wp14:editId="319312D9">
            <wp:extent cx="3276600" cy="2047875"/>
            <wp:effectExtent l="19050" t="0" r="9525" b="0"/>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7246D7BC" wp14:editId="22CF3D63">
            <wp:extent cx="3276600" cy="2047875"/>
            <wp:effectExtent l="19050" t="0" r="9525"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p>
    <w:p w:rsidR="00B63763" w:rsidRDefault="00645A3C" w:rsidP="00B63763">
      <w:pPr>
        <w:pStyle w:val="Heading4"/>
      </w:pPr>
      <w:r>
        <w:t xml:space="preserve">Photo stop at </w:t>
      </w:r>
      <w:proofErr w:type="spellStart"/>
      <w:r w:rsidR="00B63763">
        <w:t>Hawa</w:t>
      </w:r>
      <w:proofErr w:type="spellEnd"/>
      <w:r w:rsidR="00B63763">
        <w:t xml:space="preserve"> Mahal (Palace of Winds)</w:t>
      </w:r>
    </w:p>
    <w:p w:rsidR="00B63763" w:rsidRDefault="00B63763" w:rsidP="00B63763">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t>
      </w:r>
      <w:proofErr w:type="gramStart"/>
      <w:r>
        <w:t>ladies</w:t>
      </w:r>
      <w:proofErr w:type="gramEnd"/>
      <w:r>
        <w:t xml:space="preserve"> to observe everyday life in the street below without being seen.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 A panoramic view of Jaipur </w:t>
      </w:r>
      <w:proofErr w:type="gramStart"/>
      <w:r>
        <w:t>can be had</w:t>
      </w:r>
      <w:proofErr w:type="gramEnd"/>
      <w:r>
        <w:t xml:space="preserve"> from the top of the building.</w:t>
      </w:r>
    </w:p>
    <w:p w:rsidR="00B63763" w:rsidRDefault="00B63763" w:rsidP="00B63763">
      <w:pPr>
        <w:jc w:val="distribute"/>
      </w:pPr>
    </w:p>
    <w:p w:rsidR="00B63763" w:rsidRDefault="00B63763" w:rsidP="00B63763">
      <w:pPr>
        <w:pStyle w:val="Heading4"/>
      </w:pPr>
      <w:r>
        <w:t>Jaipur City Palace</w:t>
      </w:r>
    </w:p>
    <w:p w:rsidR="00B63763" w:rsidRDefault="00B63763" w:rsidP="00B63763">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B63763" w:rsidRDefault="00B63763" w:rsidP="00B63763">
      <w:pPr>
        <w:jc w:val="distribute"/>
      </w:pPr>
      <w:r>
        <w:rPr>
          <w:noProof/>
          <w:lang w:val="en-IN" w:eastAsia="en-IN"/>
        </w:rPr>
        <w:drawing>
          <wp:inline distT="0" distB="0" distL="0" distR="0" wp14:anchorId="3AD5DE23" wp14:editId="39B7AEE5">
            <wp:extent cx="3276600" cy="2047875"/>
            <wp:effectExtent l="19050" t="0" r="9525" b="0"/>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6BD5A49" wp14:editId="393D8D38">
            <wp:extent cx="3276600" cy="2047875"/>
            <wp:effectExtent l="19050" t="0" r="9525" b="0"/>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3276600" cy="2047875"/>
                    </a:xfrm>
                    <a:prstGeom prst="rect">
                      <a:avLst/>
                    </a:prstGeom>
                  </pic:spPr>
                </pic:pic>
              </a:graphicData>
            </a:graphic>
          </wp:inline>
        </w:drawing>
      </w:r>
    </w:p>
    <w:p w:rsidR="00B63763" w:rsidRDefault="00B63763" w:rsidP="00B63763">
      <w:pPr>
        <w:pStyle w:val="Heading4"/>
      </w:pPr>
      <w:proofErr w:type="spellStart"/>
      <w:r>
        <w:t>Jantar</w:t>
      </w:r>
      <w:proofErr w:type="spellEnd"/>
      <w:r>
        <w:t xml:space="preserve"> </w:t>
      </w:r>
      <w:proofErr w:type="spellStart"/>
      <w:r>
        <w:t>Mantar</w:t>
      </w:r>
      <w:proofErr w:type="spellEnd"/>
      <w:r>
        <w:t xml:space="preserve"> Jaipur</w:t>
      </w:r>
    </w:p>
    <w:p w:rsidR="00B63763" w:rsidRDefault="00B63763" w:rsidP="00BE1BA0">
      <w:pPr>
        <w:pStyle w:val="NoSpacing"/>
      </w:pP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BE1BA0" w:rsidRPr="00BE1BA0" w:rsidRDefault="00BE1BA0" w:rsidP="00BE1BA0">
      <w:pPr>
        <w:pStyle w:val="NoSpacing"/>
        <w:rPr>
          <w:sz w:val="18"/>
        </w:rPr>
      </w:pPr>
    </w:p>
    <w:p w:rsidR="00EA45EE" w:rsidRDefault="00B63763" w:rsidP="00BE1BA0">
      <w:r>
        <w:rPr>
          <w:noProof/>
          <w:lang w:val="en-IN" w:eastAsia="en-IN"/>
        </w:rPr>
        <w:drawing>
          <wp:inline distT="0" distB="0" distL="0" distR="0" wp14:anchorId="095F6A00" wp14:editId="2C722E82">
            <wp:extent cx="3276600" cy="2047875"/>
            <wp:effectExtent l="19050" t="0" r="9525"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36F0705" wp14:editId="456D23D5">
            <wp:extent cx="3276600" cy="204787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3276600" cy="2047875"/>
                    </a:xfrm>
                    <a:prstGeom prst="rect">
                      <a:avLst/>
                    </a:prstGeom>
                  </pic:spPr>
                </pic:pic>
              </a:graphicData>
            </a:graphic>
          </wp:inline>
        </w:drawing>
      </w:r>
    </w:p>
    <w:p w:rsidR="00311B19" w:rsidRDefault="00311B19" w:rsidP="00BE1BA0"/>
    <w:p w:rsidR="00936C0E" w:rsidRDefault="00311B19" w:rsidP="00311B19">
      <w:pPr>
        <w:pStyle w:val="Heading2"/>
      </w:pPr>
      <w:r>
        <w:t>Day 6</w:t>
      </w:r>
      <w:r w:rsidR="00125732">
        <w:t xml:space="preserve">: </w:t>
      </w:r>
      <w:r w:rsidR="00125732">
        <w:tab/>
      </w:r>
      <w:r w:rsidR="00B63763">
        <w:t>Jaipur</w:t>
      </w:r>
      <w:r w:rsidR="00F16E1A">
        <w:t xml:space="preserve"> –</w:t>
      </w:r>
      <w:r w:rsidR="00125732">
        <w:t xml:space="preserve"> </w:t>
      </w:r>
      <w:r w:rsidR="00F16E1A">
        <w:t>Varanasi</w:t>
      </w:r>
      <w:r w:rsidR="00BE1BA0">
        <w:tab/>
      </w:r>
    </w:p>
    <w:p w:rsidR="00F16E1A" w:rsidRDefault="00F16E1A">
      <w:pPr>
        <w:pStyle w:val="Heading3"/>
      </w:pPr>
      <w:r>
        <w:rPr>
          <w:noProof/>
          <w:lang w:val="en-IN" w:eastAsia="en-IN"/>
        </w:rPr>
        <w:drawing>
          <wp:inline distT="0" distB="0" distL="0" distR="0" wp14:anchorId="549A0C41" wp14:editId="34D50596">
            <wp:extent cx="6591300" cy="164782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6591300" cy="1647825"/>
                    </a:xfrm>
                    <a:prstGeom prst="rect">
                      <a:avLst/>
                    </a:prstGeom>
                  </pic:spPr>
                </pic:pic>
              </a:graphicData>
            </a:graphic>
          </wp:inline>
        </w:drawing>
      </w:r>
    </w:p>
    <w:p w:rsidR="00F16E1A" w:rsidRDefault="00F16E1A" w:rsidP="00BE1BA0">
      <w:pPr>
        <w:pStyle w:val="NoSpacing"/>
      </w:pPr>
      <w:r>
        <w:t xml:space="preserve">An ancient and deeply sacred city, Varanasi rests along the banks of the holy River Ganges and encompasses a wealth of beautiful riverside temples, stately old forts and vibrant markets. </w:t>
      </w:r>
      <w:proofErr w:type="gramStart"/>
      <w:r>
        <w:t>It’s</w:t>
      </w:r>
      <w:proofErr w:type="gramEnd"/>
      <w:r>
        <w:t xml:space="preserve"> considered the spiritual capital of Hinduism, and it’s widely believed that dying here will bring salvation. As a result, the city is home to a multitude of </w:t>
      </w:r>
      <w:proofErr w:type="spellStart"/>
      <w:r>
        <w:t>ghats</w:t>
      </w:r>
      <w:proofErr w:type="spellEnd"/>
      <w:r>
        <w:t xml:space="preserve"> – stone steps leading to the river –some of which </w:t>
      </w:r>
      <w:proofErr w:type="gramStart"/>
      <w:r>
        <w:t>are used</w:t>
      </w:r>
      <w:proofErr w:type="gramEnd"/>
      <w:r>
        <w:t xml:space="preserve"> for bathing rituals and others as cremation sites. An early morning boat ride along the Ganges offers an excellent way to take in the </w:t>
      </w:r>
      <w:proofErr w:type="spellStart"/>
      <w:r>
        <w:t>ghats</w:t>
      </w:r>
      <w:proofErr w:type="spellEnd"/>
      <w:r>
        <w:t xml:space="preserve"> and the bustling activity centred on them.</w:t>
      </w:r>
    </w:p>
    <w:p w:rsidR="00F16E1A" w:rsidRDefault="00F16E1A" w:rsidP="00F16E1A">
      <w:pPr>
        <w:pStyle w:val="HorizontalRuleLight"/>
      </w:pPr>
    </w:p>
    <w:p w:rsidR="00F16E1A" w:rsidRDefault="00F16E1A" w:rsidP="00F16E1A">
      <w:pPr>
        <w:pStyle w:val="NoSpacing"/>
      </w:pPr>
      <w:r>
        <w:t xml:space="preserve">At an appropriate time, you </w:t>
      </w:r>
      <w:proofErr w:type="gramStart"/>
      <w:r>
        <w:t>will be assisted &amp; transferred to Jaipur airport to board the flight for Varanasi (via flight)</w:t>
      </w:r>
      <w:proofErr w:type="gramEnd"/>
      <w:r>
        <w:t>.</w:t>
      </w:r>
    </w:p>
    <w:p w:rsidR="00F16E1A" w:rsidRDefault="00F16E1A" w:rsidP="00F16E1A">
      <w:pPr>
        <w:pStyle w:val="NoSpacing"/>
      </w:pPr>
    </w:p>
    <w:p w:rsidR="00F16E1A" w:rsidRDefault="00F16E1A" w:rsidP="00F16E1A">
      <w:pPr>
        <w:pStyle w:val="NoSpacing"/>
        <w:spacing w:line="264" w:lineRule="auto"/>
        <w:rPr>
          <w:rFonts w:cs="Calibri"/>
          <w:b/>
        </w:rPr>
      </w:pPr>
      <w:r>
        <w:rPr>
          <w:rFonts w:cs="Calibri"/>
          <w:b/>
        </w:rPr>
        <w:t>Flight</w:t>
      </w:r>
      <w:r>
        <w:rPr>
          <w:rFonts w:cs="Calibri"/>
          <w:b/>
        </w:rPr>
        <w:tab/>
      </w:r>
      <w:r>
        <w:rPr>
          <w:rFonts w:cs="Calibri"/>
          <w:b/>
        </w:rPr>
        <w:tab/>
      </w:r>
      <w:r>
        <w:rPr>
          <w:rFonts w:cs="Calibri"/>
          <w:b/>
        </w:rPr>
        <w:tab/>
        <w:t>TBA</w:t>
      </w:r>
    </w:p>
    <w:p w:rsidR="00F16E1A" w:rsidRDefault="00F16E1A" w:rsidP="00F16E1A">
      <w:pPr>
        <w:pStyle w:val="NoSpacing"/>
        <w:spacing w:line="264" w:lineRule="auto"/>
        <w:rPr>
          <w:rFonts w:cs="Calibri"/>
          <w:b/>
        </w:rPr>
      </w:pPr>
      <w:r>
        <w:rPr>
          <w:rFonts w:cs="Calibri"/>
          <w:b/>
        </w:rPr>
        <w:t>Depart Jaipur</w:t>
      </w:r>
      <w:r>
        <w:rPr>
          <w:rFonts w:cs="Calibri"/>
          <w:b/>
        </w:rPr>
        <w:tab/>
      </w:r>
      <w:r>
        <w:rPr>
          <w:rFonts w:cs="Calibri"/>
          <w:b/>
        </w:rPr>
        <w:tab/>
        <w:t>TBA Hrs.</w:t>
      </w:r>
    </w:p>
    <w:p w:rsidR="00F16E1A" w:rsidRDefault="00F16E1A" w:rsidP="00F16E1A">
      <w:pPr>
        <w:pStyle w:val="NoSpacing"/>
        <w:spacing w:line="264" w:lineRule="auto"/>
        <w:rPr>
          <w:rFonts w:cs="Calibri"/>
          <w:b/>
        </w:rPr>
      </w:pPr>
      <w:r>
        <w:rPr>
          <w:rFonts w:cs="Calibri"/>
          <w:b/>
        </w:rPr>
        <w:t>Arrives Varanasi</w:t>
      </w:r>
      <w:r>
        <w:rPr>
          <w:rFonts w:cs="Calibri"/>
          <w:b/>
        </w:rPr>
        <w:tab/>
        <w:t>TBA Hrs.</w:t>
      </w:r>
    </w:p>
    <w:p w:rsidR="00F16E1A" w:rsidRPr="003806E7" w:rsidRDefault="00F16E1A" w:rsidP="00F16E1A">
      <w:pPr>
        <w:pStyle w:val="NoSpacing"/>
        <w:rPr>
          <w:b/>
        </w:rPr>
      </w:pPr>
    </w:p>
    <w:p w:rsidR="00F16E1A" w:rsidRDefault="00F16E1A" w:rsidP="00F16E1A">
      <w:r>
        <w:t xml:space="preserve">Upon arrival at Varanasi airport, you </w:t>
      </w:r>
      <w:proofErr w:type="gramStart"/>
      <w:r>
        <w:t>will be assisted &amp; transferred to the hotel for check in</w:t>
      </w:r>
      <w:proofErr w:type="gramEnd"/>
      <w:r>
        <w:t>.</w:t>
      </w:r>
    </w:p>
    <w:p w:rsidR="00F16E1A" w:rsidRDefault="00F16E1A" w:rsidP="00F16E1A">
      <w:pPr>
        <w:pStyle w:val="NoSpacing"/>
      </w:pPr>
      <w:r>
        <w:t xml:space="preserve">Depending on the arrival time, you may witness the Ganga </w:t>
      </w:r>
      <w:proofErr w:type="spellStart"/>
      <w:r>
        <w:t>aarti</w:t>
      </w:r>
      <w:proofErr w:type="spellEnd"/>
      <w:r>
        <w:t xml:space="preserve"> on the </w:t>
      </w:r>
      <w:proofErr w:type="spellStart"/>
      <w:r>
        <w:t>ghats</w:t>
      </w:r>
      <w:proofErr w:type="spellEnd"/>
      <w:r>
        <w:t xml:space="preserve"> of the River Ganges in the evening.</w:t>
      </w:r>
    </w:p>
    <w:p w:rsidR="00F16E1A" w:rsidRDefault="00F16E1A" w:rsidP="00F16E1A">
      <w:pPr>
        <w:pStyle w:val="Heading4"/>
      </w:pPr>
      <w:r>
        <w:t xml:space="preserve">Evening </w:t>
      </w:r>
      <w:proofErr w:type="spellStart"/>
      <w:r>
        <w:t>Aarti</w:t>
      </w:r>
      <w:proofErr w:type="spellEnd"/>
      <w:r>
        <w:t xml:space="preserve"> at </w:t>
      </w:r>
      <w:proofErr w:type="spellStart"/>
      <w:r>
        <w:t>Ghat</w:t>
      </w:r>
      <w:proofErr w:type="spellEnd"/>
    </w:p>
    <w:p w:rsidR="00F16E1A" w:rsidRDefault="00F16E1A" w:rsidP="00F16E1A">
      <w:r>
        <w:t xml:space="preserve">Varanasi is a sacred and oldest city located at the banks of the holy River Ganga. Where, Ganges </w:t>
      </w:r>
      <w:proofErr w:type="spellStart"/>
      <w:r>
        <w:t>Aarti</w:t>
      </w:r>
      <w:proofErr w:type="spellEnd"/>
      <w:r>
        <w:t xml:space="preserve"> </w:t>
      </w:r>
      <w:proofErr w:type="gramStart"/>
      <w:r>
        <w:t>is performed</w:t>
      </w:r>
      <w:proofErr w:type="gramEnd"/>
      <w:r>
        <w:t xml:space="preserve"> daily in the evening by a group of priests at the </w:t>
      </w:r>
      <w:proofErr w:type="spellStart"/>
      <w:r>
        <w:t>Dashashwamedh</w:t>
      </w:r>
      <w:proofErr w:type="spellEnd"/>
      <w:r>
        <w:t xml:space="preserve"> </w:t>
      </w:r>
      <w:proofErr w:type="spellStart"/>
      <w:r>
        <w:t>Ghat</w:t>
      </w:r>
      <w:proofErr w:type="spellEnd"/>
      <w:r>
        <w:t xml:space="preserve"> near famous Kashi </w:t>
      </w:r>
      <w:proofErr w:type="spellStart"/>
      <w:r>
        <w:t>Vishwanath</w:t>
      </w:r>
      <w:proofErr w:type="spellEnd"/>
      <w:r>
        <w:t xml:space="preserve"> Temple as a dedication to Shiva, </w:t>
      </w:r>
      <w:proofErr w:type="spellStart"/>
      <w:r>
        <w:t>Gange</w:t>
      </w:r>
      <w:proofErr w:type="spellEnd"/>
      <w:r>
        <w:t>, Surya (Sun), Agni (Fire), and the entire universe.</w:t>
      </w:r>
    </w:p>
    <w:p w:rsidR="00F16E1A" w:rsidRDefault="00F16E1A" w:rsidP="00F16E1A">
      <w:r>
        <w:t xml:space="preserve">The </w:t>
      </w:r>
      <w:proofErr w:type="gramStart"/>
      <w:r>
        <w:t xml:space="preserve">whole ritual of the Ganges </w:t>
      </w:r>
      <w:proofErr w:type="spellStart"/>
      <w:r>
        <w:t>Aarti</w:t>
      </w:r>
      <w:proofErr w:type="spellEnd"/>
      <w:r>
        <w:t xml:space="preserve"> is performed by the seven students of the Vedas</w:t>
      </w:r>
      <w:proofErr w:type="gramEnd"/>
      <w:r>
        <w:t xml:space="preserve"> and Upanishads lead by the head priest of the </w:t>
      </w:r>
      <w:proofErr w:type="spellStart"/>
      <w:r>
        <w:t>Gangotri</w:t>
      </w:r>
      <w:proofErr w:type="spellEnd"/>
      <w:r>
        <w:t xml:space="preserve"> </w:t>
      </w:r>
      <w:proofErr w:type="spellStart"/>
      <w:r>
        <w:t>Seva</w:t>
      </w:r>
      <w:proofErr w:type="spellEnd"/>
      <w:r>
        <w:t xml:space="preserve"> </w:t>
      </w:r>
      <w:proofErr w:type="spellStart"/>
      <w:r>
        <w:t>Samiti</w:t>
      </w:r>
      <w:proofErr w:type="spellEnd"/>
      <w:r>
        <w:t xml:space="preserve"> in a </w:t>
      </w:r>
      <w:proofErr w:type="spellStart"/>
      <w:r>
        <w:t>well choreographed</w:t>
      </w:r>
      <w:proofErr w:type="spellEnd"/>
      <w:r>
        <w:t xml:space="preserve"> manner with a great synchronization. The whole event takes around 45 minutes. An announcement at 7.00 pm indicates the beginning of the </w:t>
      </w:r>
      <w:proofErr w:type="spellStart"/>
      <w:r>
        <w:t>Aarti</w:t>
      </w:r>
      <w:proofErr w:type="spellEnd"/>
      <w:r>
        <w:t>.</w:t>
      </w:r>
    </w:p>
    <w:p w:rsidR="00F16E1A" w:rsidRDefault="00F16E1A" w:rsidP="00F16E1A">
      <w:r>
        <w:rPr>
          <w:noProof/>
          <w:lang w:val="en-IN" w:eastAsia="en-IN"/>
        </w:rPr>
        <w:drawing>
          <wp:inline distT="0" distB="0" distL="0" distR="0" wp14:anchorId="54DCFA0A" wp14:editId="3C713D88">
            <wp:extent cx="3276600" cy="204787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F525376" wp14:editId="7458B386">
            <wp:extent cx="3276600" cy="2047875"/>
            <wp:effectExtent l="19050" t="0" r="9525"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stretch>
                      <a:fillRect/>
                    </a:stretch>
                  </pic:blipFill>
                  <pic:spPr>
                    <a:xfrm>
                      <a:off x="0" y="0"/>
                      <a:ext cx="3276600" cy="2047875"/>
                    </a:xfrm>
                    <a:prstGeom prst="rect">
                      <a:avLst/>
                    </a:prstGeom>
                  </pic:spPr>
                </pic:pic>
              </a:graphicData>
            </a:graphic>
          </wp:inline>
        </w:drawing>
      </w:r>
    </w:p>
    <w:p w:rsidR="00311B19" w:rsidRDefault="00311B19">
      <w:pPr>
        <w:jc w:val="left"/>
        <w:rPr>
          <w:rFonts w:asciiTheme="majorHAnsi" w:eastAsiaTheme="majorEastAsia" w:hAnsiTheme="majorHAnsi" w:cstheme="majorBidi"/>
          <w:b/>
          <w:bCs/>
          <w:color w:val="000000" w:themeColor="text1"/>
          <w:sz w:val="28"/>
          <w:szCs w:val="26"/>
        </w:rPr>
      </w:pPr>
      <w:r>
        <w:br w:type="page"/>
      </w:r>
    </w:p>
    <w:p w:rsidR="00F16E1A" w:rsidRDefault="00311B19" w:rsidP="00311B19">
      <w:pPr>
        <w:pStyle w:val="Heading2"/>
      </w:pPr>
      <w:r>
        <w:t>Day 7</w:t>
      </w:r>
      <w:r w:rsidR="00F16E1A">
        <w:t xml:space="preserve">: </w:t>
      </w:r>
      <w:r w:rsidR="00F16E1A">
        <w:tab/>
        <w:t>In Varanasi</w:t>
      </w:r>
      <w:r w:rsidR="00BE1BA0">
        <w:tab/>
      </w:r>
      <w:r w:rsidR="00BE1BA0">
        <w:tab/>
      </w:r>
    </w:p>
    <w:p w:rsidR="00F16E1A" w:rsidRDefault="00F16E1A" w:rsidP="00F16E1A">
      <w:r>
        <w:t xml:space="preserve">Early morning enjoy private boat ride on the </w:t>
      </w:r>
      <w:proofErr w:type="spellStart"/>
      <w:proofErr w:type="gramStart"/>
      <w:r>
        <w:t>ganges</w:t>
      </w:r>
      <w:proofErr w:type="spellEnd"/>
      <w:proofErr w:type="gramEnd"/>
      <w:r>
        <w:t>.</w:t>
      </w:r>
      <w:r w:rsidR="00311B19">
        <w:t xml:space="preserve"> </w:t>
      </w:r>
      <w:r>
        <w:t>Return to the hotel for breakfast.</w:t>
      </w:r>
    </w:p>
    <w:p w:rsidR="00F16E1A" w:rsidRDefault="00F16E1A" w:rsidP="00F16E1A">
      <w:r>
        <w:t xml:space="preserve">After </w:t>
      </w:r>
      <w:proofErr w:type="gramStart"/>
      <w:r>
        <w:t>breakfast</w:t>
      </w:r>
      <w:proofErr w:type="gramEnd"/>
      <w:r>
        <w:t xml:space="preserve"> you will proceed to visit </w:t>
      </w:r>
      <w:proofErr w:type="spellStart"/>
      <w:r>
        <w:t>Sarnath</w:t>
      </w:r>
      <w:proofErr w:type="spellEnd"/>
      <w:r>
        <w:t>. </w:t>
      </w:r>
    </w:p>
    <w:p w:rsidR="00F16E1A" w:rsidRDefault="00F16E1A" w:rsidP="00F16E1A">
      <w:pPr>
        <w:pStyle w:val="Heading4"/>
      </w:pPr>
      <w:r>
        <w:t>Private Boat ride on the River Ganges</w:t>
      </w:r>
    </w:p>
    <w:p w:rsidR="00F16E1A" w:rsidRDefault="00F16E1A" w:rsidP="00F16E1A">
      <w:r>
        <w:t xml:space="preserve">Sunrise boat ride on Ganga in Varanasi is a spiritual experience in itself. Sunrise boat ride on Ganga in Varanasi is a memorable experience and not be missed. It gives a glimpse of morning life along the </w:t>
      </w:r>
      <w:proofErr w:type="spellStart"/>
      <w:r>
        <w:t>ghats</w:t>
      </w:r>
      <w:proofErr w:type="spellEnd"/>
      <w:r>
        <w:t xml:space="preserve"> in Varanasi. If you are </w:t>
      </w:r>
      <w:proofErr w:type="gramStart"/>
      <w:r>
        <w:t>lucky</w:t>
      </w:r>
      <w:proofErr w:type="gramEnd"/>
      <w:r>
        <w:t xml:space="preserve"> you can see stunning views of sun rising in the eastern horizon. </w:t>
      </w:r>
    </w:p>
    <w:p w:rsidR="00F16E1A" w:rsidRDefault="00F16E1A" w:rsidP="00F16E1A">
      <w:r>
        <w:t xml:space="preserve">Ganga is Varanasi and Varanasi is Ganga. For locals it is the lifeline. For devout pilgrims she is “Ganga </w:t>
      </w:r>
      <w:proofErr w:type="spellStart"/>
      <w:r>
        <w:t>Mayya</w:t>
      </w:r>
      <w:proofErr w:type="spellEnd"/>
      <w:r>
        <w:t xml:space="preserve"> – the mother who will wash away all the sins”. We </w:t>
      </w:r>
      <w:proofErr w:type="gramStart"/>
      <w:r>
        <w:t>are  fascinated</w:t>
      </w:r>
      <w:proofErr w:type="gramEnd"/>
      <w:r>
        <w:t xml:space="preserve"> by the energy of the people, their beliefs and devotion to god. We could see people from all walks of life gathering on the </w:t>
      </w:r>
      <w:proofErr w:type="spellStart"/>
      <w:r>
        <w:t>ghat</w:t>
      </w:r>
      <w:proofErr w:type="spellEnd"/>
      <w:r>
        <w:t xml:space="preserve"> to worship the sun as he came </w:t>
      </w:r>
      <w:proofErr w:type="gramStart"/>
      <w:r>
        <w:t>up  in</w:t>
      </w:r>
      <w:proofErr w:type="gramEnd"/>
      <w:r>
        <w:t xml:space="preserve"> the eastern horizon.</w:t>
      </w:r>
    </w:p>
    <w:p w:rsidR="00F16E1A" w:rsidRDefault="00F16E1A" w:rsidP="00F16E1A">
      <w:pPr>
        <w:pStyle w:val="Heading4"/>
      </w:pPr>
      <w:proofErr w:type="spellStart"/>
      <w:r>
        <w:t>Sarnath</w:t>
      </w:r>
      <w:proofErr w:type="spellEnd"/>
    </w:p>
    <w:p w:rsidR="00F16E1A" w:rsidRDefault="00F16E1A" w:rsidP="00F16E1A">
      <w:proofErr w:type="spellStart"/>
      <w:r>
        <w:t>Sarnath</w:t>
      </w:r>
      <w:proofErr w:type="spellEnd"/>
      <w:r>
        <w:t xml:space="preserve"> is one of the most important Buddhist pilgrimage centres in India. It is here that Buddha came after reaching enlightenment at Bodh Gaya (present-day Bihar), and where he first began his teachings of Dharma and the four noble truths to his five disciples. It is also an important place for the followers of Jainism. While many of the ancient buildings and structures at </w:t>
      </w:r>
      <w:proofErr w:type="spellStart"/>
      <w:r>
        <w:t>Sarnath</w:t>
      </w:r>
      <w:proofErr w:type="spellEnd"/>
      <w:r>
        <w:t xml:space="preserve"> </w:t>
      </w:r>
      <w:proofErr w:type="gramStart"/>
      <w:r>
        <w:t>were damaged or destroyed by the Turks</w:t>
      </w:r>
      <w:proofErr w:type="gramEnd"/>
      <w:r>
        <w:t xml:space="preserve">, relics remain in the form of ruins that can be visited, or artefacts held in the </w:t>
      </w:r>
      <w:proofErr w:type="spellStart"/>
      <w:r>
        <w:t>Sarnath</w:t>
      </w:r>
      <w:proofErr w:type="spellEnd"/>
      <w:r>
        <w:t xml:space="preserve"> </w:t>
      </w:r>
      <w:proofErr w:type="spellStart"/>
      <w:r>
        <w:t>Archeological</w:t>
      </w:r>
      <w:proofErr w:type="spellEnd"/>
      <w:r>
        <w:t xml:space="preserve"> Museum, which also houses some of the greatest treasures of Indian Buddhist art, including almost 300 images. The Deer Park, which is the site of Buddha’s first teachings, </w:t>
      </w:r>
      <w:proofErr w:type="gramStart"/>
      <w:r>
        <w:t>is maintained</w:t>
      </w:r>
      <w:proofErr w:type="gramEnd"/>
      <w:r>
        <w:t xml:space="preserve"> as an animal park and still home to resident deer.</w:t>
      </w:r>
    </w:p>
    <w:p w:rsidR="00F16E1A" w:rsidRDefault="00F16E1A" w:rsidP="00F16E1A">
      <w:pPr>
        <w:jc w:val="distribute"/>
      </w:pPr>
      <w:r>
        <w:rPr>
          <w:noProof/>
          <w:lang w:val="en-IN" w:eastAsia="en-IN"/>
        </w:rPr>
        <w:drawing>
          <wp:inline distT="0" distB="0" distL="0" distR="0" wp14:anchorId="2CBC3070" wp14:editId="4A9B00B1">
            <wp:extent cx="3276600" cy="204787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776757F" wp14:editId="568651E4">
            <wp:extent cx="3276600" cy="2047875"/>
            <wp:effectExtent l="19050" t="0" r="9525" b="0"/>
            <wp:docPr id="4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stretch>
                      <a:fillRect/>
                    </a:stretch>
                  </pic:blipFill>
                  <pic:spPr>
                    <a:xfrm>
                      <a:off x="0" y="0"/>
                      <a:ext cx="3276600" cy="2047875"/>
                    </a:xfrm>
                    <a:prstGeom prst="rect">
                      <a:avLst/>
                    </a:prstGeom>
                  </pic:spPr>
                </pic:pic>
              </a:graphicData>
            </a:graphic>
          </wp:inline>
        </w:drawing>
      </w:r>
    </w:p>
    <w:p w:rsidR="006D662A" w:rsidRDefault="006D662A" w:rsidP="00F16E1A">
      <w:pPr>
        <w:jc w:val="distribute"/>
      </w:pPr>
    </w:p>
    <w:p w:rsidR="00935A38" w:rsidRDefault="00311B19" w:rsidP="00311B19">
      <w:pPr>
        <w:pStyle w:val="Heading2"/>
      </w:pPr>
      <w:r>
        <w:t>Day 8</w:t>
      </w:r>
      <w:r w:rsidR="00BE1BA0">
        <w:t xml:space="preserve">: </w:t>
      </w:r>
      <w:r w:rsidR="00BE1BA0">
        <w:tab/>
        <w:t xml:space="preserve">Varanasi – ABN </w:t>
      </w:r>
      <w:proofErr w:type="spellStart"/>
      <w:r w:rsidR="00BE1BA0">
        <w:t>Rajmahal</w:t>
      </w:r>
      <w:proofErr w:type="spellEnd"/>
      <w:r w:rsidR="00BE1BA0">
        <w:t xml:space="preserve"> Cruise Ship</w:t>
      </w:r>
      <w:r w:rsidR="00BE1BA0">
        <w:tab/>
      </w:r>
      <w:r w:rsidR="00BE1BA0">
        <w:tab/>
      </w:r>
    </w:p>
    <w:p w:rsidR="00935A38" w:rsidRDefault="00935A38" w:rsidP="00935A38">
      <w:pPr>
        <w:pStyle w:val="NoSpacing"/>
      </w:pPr>
      <w:r>
        <w:t xml:space="preserve">At an appropriate time, you </w:t>
      </w:r>
      <w:proofErr w:type="gramStart"/>
      <w:r>
        <w:t>will be transferred</w:t>
      </w:r>
      <w:proofErr w:type="gramEnd"/>
      <w:r>
        <w:t xml:space="preserve"> to </w:t>
      </w:r>
      <w:r w:rsidR="00BE1BA0">
        <w:t>the Jetty for boarding the ABN Cruise Ship</w:t>
      </w:r>
      <w:r>
        <w:t>.</w:t>
      </w:r>
    </w:p>
    <w:p w:rsidR="00BE1BA0" w:rsidRDefault="00BE1BA0" w:rsidP="00935A38">
      <w:pPr>
        <w:pStyle w:val="NoSpacing"/>
      </w:pPr>
    </w:p>
    <w:p w:rsidR="00BE1BA0" w:rsidRPr="00BE1BA0" w:rsidRDefault="00BE1BA0" w:rsidP="00BE1BA0">
      <w:pPr>
        <w:pStyle w:val="NoSpacing"/>
      </w:pPr>
      <w:r w:rsidRPr="00BE1BA0">
        <w:t xml:space="preserve">Embark on your cruise ship and sail downstream a short distance before putting down anchor for the night. Enjoy dinner </w:t>
      </w:r>
      <w:proofErr w:type="gramStart"/>
      <w:r w:rsidRPr="00BE1BA0">
        <w:t>on board</w:t>
      </w:r>
      <w:proofErr w:type="gramEnd"/>
      <w:r w:rsidRPr="00BE1BA0">
        <w:t>.</w:t>
      </w:r>
    </w:p>
    <w:p w:rsidR="00BE1BA0" w:rsidRDefault="0031349D" w:rsidP="00BE1BA0">
      <w:pPr>
        <w:pStyle w:val="Heading3"/>
      </w:pPr>
      <w:r>
        <w:t xml:space="preserve">Overnight: ABN </w:t>
      </w:r>
      <w:proofErr w:type="spellStart"/>
      <w:r>
        <w:t>Rajmahal</w:t>
      </w:r>
      <w:proofErr w:type="spellEnd"/>
    </w:p>
    <w:p w:rsidR="00BE1BA0" w:rsidRDefault="00BE1BA0" w:rsidP="00BE1BA0">
      <w:r>
        <w:t xml:space="preserve">The ABN </w:t>
      </w:r>
      <w:proofErr w:type="spellStart"/>
      <w:r>
        <w:t>Rajmahal</w:t>
      </w:r>
      <w:proofErr w:type="spellEnd"/>
      <w:r>
        <w:t xml:space="preserve"> is a passenger boat that takes guests on a luxurious cruise along the beautiful Ganges River for an authentic Indian experience. Accommodation is available in single, double, and triple guest </w:t>
      </w:r>
      <w:proofErr w:type="gramStart"/>
      <w:r>
        <w:t>rooms which</w:t>
      </w:r>
      <w:proofErr w:type="gramEnd"/>
      <w:r>
        <w:t xml:space="preserve"> feature modern Indian decor and luxurious comfort. The ship features an acclaimed </w:t>
      </w:r>
      <w:proofErr w:type="gramStart"/>
      <w:r>
        <w:t>restaurant which</w:t>
      </w:r>
      <w:proofErr w:type="gramEnd"/>
      <w:r>
        <w:t xml:space="preserve"> serves a combination of authentic local and international cuisine. The fully equipped bar offers a large variety of premium wines, spirits, and beer. Guests may enjoy a massage at the fully equipped </w:t>
      </w:r>
      <w:proofErr w:type="spellStart"/>
      <w:r>
        <w:t>onboard</w:t>
      </w:r>
      <w:proofErr w:type="spellEnd"/>
      <w:r>
        <w:t xml:space="preserve"> </w:t>
      </w:r>
      <w:proofErr w:type="gramStart"/>
      <w:r>
        <w:t>spa which</w:t>
      </w:r>
      <w:proofErr w:type="gramEnd"/>
      <w:r>
        <w:t xml:space="preserve"> offers a large selection of treatments. Entertainment is also available on the ship and includes live song and dance performances.</w:t>
      </w:r>
    </w:p>
    <w:p w:rsidR="00BE1BA0" w:rsidRDefault="00BE1BA0" w:rsidP="00BE1BA0">
      <w:pPr>
        <w:pStyle w:val="NoSpacing"/>
      </w:pPr>
      <w:r>
        <w:rPr>
          <w:noProof/>
          <w:lang w:val="en-IN" w:eastAsia="en-IN"/>
        </w:rPr>
        <w:drawing>
          <wp:inline distT="0" distB="0" distL="0" distR="0" wp14:anchorId="4D8B0A26" wp14:editId="6A1136A2">
            <wp:extent cx="3276600" cy="2047875"/>
            <wp:effectExtent l="19050" t="0" r="9525" b="0"/>
            <wp:docPr id="4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3169D518" wp14:editId="4420D74E">
            <wp:extent cx="3276600" cy="2047875"/>
            <wp:effectExtent l="19050" t="0" r="9525" b="0"/>
            <wp:docPr id="4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stretch>
                      <a:fillRect/>
                    </a:stretch>
                  </pic:blipFill>
                  <pic:spPr>
                    <a:xfrm>
                      <a:off x="0" y="0"/>
                      <a:ext cx="3276600" cy="2047875"/>
                    </a:xfrm>
                    <a:prstGeom prst="rect">
                      <a:avLst/>
                    </a:prstGeom>
                  </pic:spPr>
                </pic:pic>
              </a:graphicData>
            </a:graphic>
          </wp:inline>
        </w:drawing>
      </w:r>
    </w:p>
    <w:p w:rsidR="00BE1BA0" w:rsidRDefault="00BE1BA0" w:rsidP="00BE1BA0">
      <w:pPr>
        <w:pStyle w:val="NoSpacing"/>
      </w:pPr>
    </w:p>
    <w:p w:rsidR="00BE1BA0" w:rsidRDefault="00311B19" w:rsidP="00BE1BA0">
      <w:pPr>
        <w:pStyle w:val="Heading2"/>
      </w:pPr>
      <w:r>
        <w:t>Day 9</w:t>
      </w:r>
      <w:r w:rsidR="00BE1BA0">
        <w:t xml:space="preserve">: </w:t>
      </w:r>
      <w:r w:rsidR="00BE1BA0">
        <w:tab/>
        <w:t xml:space="preserve">ABN </w:t>
      </w:r>
      <w:proofErr w:type="spellStart"/>
      <w:r w:rsidR="00BE1BA0">
        <w:t>Rajmahal</w:t>
      </w:r>
      <w:proofErr w:type="spellEnd"/>
      <w:r w:rsidR="00BE1BA0">
        <w:t xml:space="preserve"> </w:t>
      </w:r>
      <w:r w:rsidR="00BE1BA0">
        <w:tab/>
      </w:r>
    </w:p>
    <w:p w:rsidR="0031349D" w:rsidRPr="0031349D" w:rsidRDefault="0031349D" w:rsidP="0031349D">
      <w:pPr>
        <w:pStyle w:val="NoSpacing"/>
      </w:pPr>
      <w:r w:rsidRPr="0031349D">
        <w:t xml:space="preserve">This morning, sail up to anchor near </w:t>
      </w:r>
      <w:proofErr w:type="spellStart"/>
      <w:r w:rsidRPr="0031349D">
        <w:t>Rajghat</w:t>
      </w:r>
      <w:proofErr w:type="spellEnd"/>
      <w:r w:rsidRPr="0031349D">
        <w:t xml:space="preserve">. Disembark and drive to </w:t>
      </w:r>
      <w:proofErr w:type="spellStart"/>
      <w:r w:rsidRPr="0031349D">
        <w:t>Chunar</w:t>
      </w:r>
      <w:proofErr w:type="spellEnd"/>
      <w:r w:rsidRPr="0031349D">
        <w:t xml:space="preserve"> to see the great Mughal fort, the old British cemetery and the Mughal tombs nearby. </w:t>
      </w:r>
      <w:proofErr w:type="gramStart"/>
      <w:r w:rsidRPr="0031349D">
        <w:t>Carpet-weaving</w:t>
      </w:r>
      <w:proofErr w:type="gramEnd"/>
      <w:r w:rsidRPr="0031349D">
        <w:t xml:space="preserve"> and </w:t>
      </w:r>
      <w:proofErr w:type="spellStart"/>
      <w:r w:rsidRPr="0031349D">
        <w:t>Chunar</w:t>
      </w:r>
      <w:proofErr w:type="spellEnd"/>
      <w:r w:rsidRPr="0031349D">
        <w:t xml:space="preserve"> pottery are other attractions here. On the way back, visit the </w:t>
      </w:r>
      <w:proofErr w:type="spellStart"/>
      <w:r w:rsidRPr="0031349D">
        <w:t>Ramnagar</w:t>
      </w:r>
      <w:proofErr w:type="spellEnd"/>
      <w:r w:rsidRPr="0031349D">
        <w:t xml:space="preserve"> Maharaja’s Palace and museum before re-boarding at </w:t>
      </w:r>
      <w:proofErr w:type="spellStart"/>
      <w:r w:rsidRPr="0031349D">
        <w:t>Rajghat</w:t>
      </w:r>
      <w:proofErr w:type="spellEnd"/>
      <w:r w:rsidRPr="0031349D">
        <w:t>.</w:t>
      </w:r>
    </w:p>
    <w:p w:rsidR="0031349D" w:rsidRDefault="0031349D" w:rsidP="0031349D">
      <w:pPr>
        <w:pStyle w:val="NoSpacing"/>
      </w:pPr>
    </w:p>
    <w:p w:rsidR="0031349D" w:rsidRDefault="00311B19" w:rsidP="00311B19">
      <w:pPr>
        <w:pStyle w:val="Heading2"/>
      </w:pPr>
      <w:r>
        <w:t>Day 10</w:t>
      </w:r>
      <w:r w:rsidR="0031349D">
        <w:t xml:space="preserve">: </w:t>
      </w:r>
      <w:r w:rsidR="0031349D">
        <w:tab/>
        <w:t xml:space="preserve">ABN </w:t>
      </w:r>
      <w:proofErr w:type="spellStart"/>
      <w:r w:rsidR="0031349D">
        <w:t>Rajmahal</w:t>
      </w:r>
      <w:proofErr w:type="spellEnd"/>
      <w:r w:rsidR="0031349D">
        <w:t xml:space="preserve"> </w:t>
      </w:r>
      <w:r w:rsidR="0031349D">
        <w:tab/>
      </w:r>
    </w:p>
    <w:p w:rsidR="00BE1BA0" w:rsidRDefault="0031349D" w:rsidP="00BE1BA0">
      <w:pPr>
        <w:pStyle w:val="NoSpacing"/>
      </w:pPr>
      <w:r w:rsidRPr="0031349D">
        <w:t xml:space="preserve">Take rowing boats at dawn past the busy and colourful bathing </w:t>
      </w:r>
      <w:proofErr w:type="spellStart"/>
      <w:r w:rsidRPr="0031349D">
        <w:t>ghats</w:t>
      </w:r>
      <w:proofErr w:type="spellEnd"/>
      <w:r w:rsidRPr="0031349D">
        <w:t xml:space="preserve"> of Varanasi. After breakfast, drive to visit the Buddhist site at </w:t>
      </w:r>
      <w:proofErr w:type="spellStart"/>
      <w:r w:rsidRPr="0031349D">
        <w:t>Sarnath</w:t>
      </w:r>
      <w:proofErr w:type="spellEnd"/>
      <w:r w:rsidRPr="0031349D">
        <w:t>, the Deer Park where the Buddha preached his first sermon and the archaeological museum. This evening, disembark and take a walk through the busy alleys of Varanasi to experience the beating heart of the city. Join the Ganga </w:t>
      </w:r>
      <w:proofErr w:type="spellStart"/>
      <w:r w:rsidRPr="0031349D">
        <w:t>Aarti</w:t>
      </w:r>
      <w:proofErr w:type="spellEnd"/>
      <w:r w:rsidRPr="0031349D">
        <w:t> ceremony, where young priests perform their daily rituals with brass lamps and spiritual mantras in front of large crowds from all over India and the world. A truly mesmerising event, this </w:t>
      </w:r>
      <w:proofErr w:type="spellStart"/>
      <w:r w:rsidRPr="0031349D">
        <w:t>aarti</w:t>
      </w:r>
      <w:proofErr w:type="spellEnd"/>
      <w:r w:rsidRPr="0031349D">
        <w:t xml:space="preserve"> is the essence of Varanasi. Return to the ship moored at </w:t>
      </w:r>
      <w:proofErr w:type="spellStart"/>
      <w:r w:rsidRPr="0031349D">
        <w:t>Rajghat</w:t>
      </w:r>
      <w:proofErr w:type="spellEnd"/>
      <w:r w:rsidRPr="0031349D">
        <w:t>.</w:t>
      </w:r>
    </w:p>
    <w:p w:rsidR="006D662A" w:rsidRDefault="006D662A" w:rsidP="00BE1BA0">
      <w:pPr>
        <w:pStyle w:val="NoSpacing"/>
      </w:pPr>
    </w:p>
    <w:p w:rsidR="0031349D" w:rsidRDefault="00311B19" w:rsidP="0031349D">
      <w:pPr>
        <w:pStyle w:val="Heading2"/>
      </w:pPr>
      <w:r>
        <w:t>Day 11</w:t>
      </w:r>
      <w:r w:rsidR="0031349D">
        <w:t xml:space="preserve">: </w:t>
      </w:r>
      <w:r w:rsidR="0031349D">
        <w:tab/>
        <w:t xml:space="preserve">ABN </w:t>
      </w:r>
      <w:proofErr w:type="spellStart"/>
      <w:r w:rsidR="0031349D">
        <w:t>Rajmahal</w:t>
      </w:r>
      <w:proofErr w:type="spellEnd"/>
      <w:r w:rsidR="0031349D">
        <w:t xml:space="preserve"> </w:t>
      </w:r>
      <w:r w:rsidR="0031349D">
        <w:tab/>
      </w:r>
    </w:p>
    <w:p w:rsidR="0031349D" w:rsidRDefault="0031349D" w:rsidP="00BE1BA0">
      <w:pPr>
        <w:pStyle w:val="NoSpacing"/>
      </w:pPr>
      <w:r w:rsidRPr="0031349D">
        <w:t xml:space="preserve">After breakfast on board, disembark and drive to the city of </w:t>
      </w:r>
      <w:proofErr w:type="spellStart"/>
      <w:r w:rsidRPr="0031349D">
        <w:t>Jaunpur</w:t>
      </w:r>
      <w:proofErr w:type="spellEnd"/>
      <w:r w:rsidRPr="0031349D">
        <w:t xml:space="preserve"> to see the Mughal Bridge, visit its ancient fort and walk to see the splendid </w:t>
      </w:r>
      <w:proofErr w:type="spellStart"/>
      <w:r w:rsidRPr="0031349D">
        <w:t>Atala</w:t>
      </w:r>
      <w:proofErr w:type="spellEnd"/>
      <w:r w:rsidRPr="0031349D">
        <w:t xml:space="preserve"> mosque. Return to the ship for lunch and sail downstream towards </w:t>
      </w:r>
      <w:proofErr w:type="spellStart"/>
      <w:r w:rsidRPr="0031349D">
        <w:t>Ghazipur</w:t>
      </w:r>
      <w:proofErr w:type="spellEnd"/>
      <w:r w:rsidRPr="0031349D">
        <w:t>. Alternatively, some may prefer to stay back and explore Varanasi’s tempting shopping possibilities.</w:t>
      </w:r>
    </w:p>
    <w:p w:rsidR="006D662A" w:rsidRDefault="006D662A" w:rsidP="00BE1BA0">
      <w:pPr>
        <w:pStyle w:val="NoSpacing"/>
      </w:pPr>
    </w:p>
    <w:p w:rsidR="0031349D" w:rsidRDefault="00311B19" w:rsidP="0031349D">
      <w:pPr>
        <w:pStyle w:val="Heading2"/>
      </w:pPr>
      <w:r>
        <w:t>Day 12</w:t>
      </w:r>
      <w:r w:rsidR="0031349D">
        <w:t xml:space="preserve">: </w:t>
      </w:r>
      <w:r w:rsidR="0031349D">
        <w:tab/>
        <w:t xml:space="preserve">ABN </w:t>
      </w:r>
      <w:proofErr w:type="spellStart"/>
      <w:r w:rsidR="0031349D">
        <w:t>Rajmahal</w:t>
      </w:r>
      <w:proofErr w:type="spellEnd"/>
      <w:r w:rsidR="0031349D">
        <w:t xml:space="preserve"> </w:t>
      </w:r>
      <w:r w:rsidR="0031349D">
        <w:tab/>
      </w:r>
    </w:p>
    <w:p w:rsidR="0031349D" w:rsidRPr="0031349D" w:rsidRDefault="0031349D" w:rsidP="0031349D">
      <w:pPr>
        <w:pStyle w:val="NoSpacing"/>
      </w:pPr>
      <w:r w:rsidRPr="0031349D">
        <w:t xml:space="preserve">This morning, sail downstream and disembark at </w:t>
      </w:r>
      <w:proofErr w:type="spellStart"/>
      <w:r w:rsidRPr="0031349D">
        <w:t>Ghazipur</w:t>
      </w:r>
      <w:proofErr w:type="spellEnd"/>
      <w:r w:rsidRPr="0031349D">
        <w:t xml:space="preserve"> after breakfast. Visit the imposing tomb of Lord Cornwallis, the General defeated by George Washington in 1781 at Yorktown, so arguably responsible for the loss of the American colonies. We might also be able to spend a little time walking in the busy </w:t>
      </w:r>
      <w:proofErr w:type="spellStart"/>
      <w:r w:rsidRPr="0031349D">
        <w:t>Ghazipur</w:t>
      </w:r>
      <w:proofErr w:type="spellEnd"/>
      <w:r w:rsidRPr="0031349D">
        <w:t xml:space="preserve"> bazaar, a quintessential Indian experience. Later, sail down towards </w:t>
      </w:r>
      <w:proofErr w:type="spellStart"/>
      <w:r w:rsidRPr="0031349D">
        <w:t>Buxar</w:t>
      </w:r>
      <w:proofErr w:type="spellEnd"/>
      <w:r w:rsidRPr="0031349D">
        <w:t>.</w:t>
      </w:r>
    </w:p>
    <w:p w:rsidR="0031349D" w:rsidRDefault="0031349D" w:rsidP="00BE1BA0">
      <w:pPr>
        <w:pStyle w:val="NoSpacing"/>
      </w:pPr>
    </w:p>
    <w:p w:rsidR="0031349D" w:rsidRDefault="00311B19" w:rsidP="0031349D">
      <w:pPr>
        <w:pStyle w:val="Heading2"/>
      </w:pPr>
      <w:r>
        <w:t>Day 13</w:t>
      </w:r>
      <w:r w:rsidR="0031349D">
        <w:t xml:space="preserve">: </w:t>
      </w:r>
      <w:r w:rsidR="0031349D">
        <w:tab/>
        <w:t xml:space="preserve">ABN </w:t>
      </w:r>
      <w:proofErr w:type="spellStart"/>
      <w:r w:rsidR="0031349D">
        <w:t>Rajmahal</w:t>
      </w:r>
      <w:proofErr w:type="spellEnd"/>
      <w:r w:rsidR="0031349D">
        <w:t xml:space="preserve"> </w:t>
      </w:r>
      <w:r w:rsidR="0031349D">
        <w:tab/>
      </w:r>
    </w:p>
    <w:p w:rsidR="0031349D" w:rsidRPr="0031349D" w:rsidRDefault="0031349D" w:rsidP="0031349D">
      <w:pPr>
        <w:pStyle w:val="NoSpacing"/>
      </w:pPr>
      <w:r w:rsidRPr="0031349D">
        <w:t xml:space="preserve">After breakfast, disembark to the country town of </w:t>
      </w:r>
      <w:proofErr w:type="spellStart"/>
      <w:r w:rsidRPr="0031349D">
        <w:t>Buxar</w:t>
      </w:r>
      <w:proofErr w:type="spellEnd"/>
      <w:r w:rsidRPr="0031349D">
        <w:t>, famous for the battle fought here in 1764 </w:t>
      </w:r>
      <w:proofErr w:type="gramStart"/>
      <w:r w:rsidRPr="0031349D">
        <w:t>which,</w:t>
      </w:r>
      <w:proofErr w:type="gramEnd"/>
      <w:r w:rsidRPr="0031349D">
        <w:t xml:space="preserve"> together with </w:t>
      </w:r>
      <w:proofErr w:type="spellStart"/>
      <w:r w:rsidRPr="0031349D">
        <w:t>Plassey</w:t>
      </w:r>
      <w:proofErr w:type="spellEnd"/>
      <w:r w:rsidRPr="0031349D">
        <w:t xml:space="preserve">, laid the foundations of the British Raj. Visit the memorial on the battlefield and the old East India Company cemetery in town. Later, take a short cycle rickshaw ride up to the </w:t>
      </w:r>
      <w:proofErr w:type="spellStart"/>
      <w:r w:rsidRPr="0031349D">
        <w:t>ghats</w:t>
      </w:r>
      <w:proofErr w:type="spellEnd"/>
      <w:r w:rsidRPr="0031349D">
        <w:t xml:space="preserve"> of </w:t>
      </w:r>
      <w:proofErr w:type="spellStart"/>
      <w:r w:rsidRPr="0031349D">
        <w:t>Buxar</w:t>
      </w:r>
      <w:proofErr w:type="spellEnd"/>
      <w:r w:rsidRPr="0031349D">
        <w:t xml:space="preserve">. Sail down to anchor near confluence of </w:t>
      </w:r>
      <w:proofErr w:type="spellStart"/>
      <w:r w:rsidRPr="0031349D">
        <w:t>Ghagra</w:t>
      </w:r>
      <w:proofErr w:type="spellEnd"/>
      <w:r w:rsidRPr="0031349D">
        <w:t>.</w:t>
      </w:r>
    </w:p>
    <w:p w:rsidR="0031349D" w:rsidRDefault="0031349D" w:rsidP="00BE1BA0">
      <w:pPr>
        <w:pStyle w:val="NoSpacing"/>
      </w:pPr>
    </w:p>
    <w:p w:rsidR="0031349D" w:rsidRDefault="00311B19" w:rsidP="00311B19">
      <w:pPr>
        <w:pStyle w:val="Heading2"/>
      </w:pPr>
      <w:r>
        <w:t>Day 14</w:t>
      </w:r>
      <w:r w:rsidR="0031349D">
        <w:t xml:space="preserve">: </w:t>
      </w:r>
      <w:r w:rsidR="0031349D">
        <w:tab/>
        <w:t xml:space="preserve">ABN </w:t>
      </w:r>
      <w:proofErr w:type="spellStart"/>
      <w:r w:rsidR="0031349D">
        <w:t>Rajmahal</w:t>
      </w:r>
      <w:proofErr w:type="spellEnd"/>
      <w:r w:rsidR="0031349D">
        <w:t xml:space="preserve"> </w:t>
      </w:r>
      <w:r w:rsidR="0031349D">
        <w:tab/>
      </w:r>
    </w:p>
    <w:p w:rsidR="0031349D" w:rsidRPr="0031349D" w:rsidRDefault="0031349D" w:rsidP="0031349D">
      <w:pPr>
        <w:pStyle w:val="NoSpacing"/>
      </w:pPr>
      <w:r w:rsidRPr="0031349D">
        <w:t xml:space="preserve">Cruise past the busy river port of </w:t>
      </w:r>
      <w:proofErr w:type="spellStart"/>
      <w:r w:rsidRPr="0031349D">
        <w:t>Doriganj</w:t>
      </w:r>
      <w:proofErr w:type="spellEnd"/>
      <w:r w:rsidRPr="0031349D">
        <w:t xml:space="preserve"> and the confluence with the Sone River to a </w:t>
      </w:r>
      <w:proofErr w:type="spellStart"/>
      <w:r w:rsidRPr="0031349D">
        <w:t>ghat</w:t>
      </w:r>
      <w:proofErr w:type="spellEnd"/>
      <w:r w:rsidRPr="0031349D">
        <w:t xml:space="preserve"> from which we visit the small yet spectacular Mughal tomb at </w:t>
      </w:r>
      <w:proofErr w:type="spellStart"/>
      <w:r w:rsidRPr="0031349D">
        <w:t>Maner</w:t>
      </w:r>
      <w:proofErr w:type="spellEnd"/>
      <w:r w:rsidRPr="0031349D">
        <w:t>. Sail down to anchor at Patna.</w:t>
      </w:r>
    </w:p>
    <w:p w:rsidR="0031349D" w:rsidRDefault="0031349D" w:rsidP="00BE1BA0">
      <w:pPr>
        <w:pStyle w:val="NoSpacing"/>
      </w:pPr>
    </w:p>
    <w:p w:rsidR="0031349D" w:rsidRDefault="00311B19" w:rsidP="00311B19">
      <w:pPr>
        <w:pStyle w:val="Heading2"/>
      </w:pPr>
      <w:r>
        <w:t>Day 15</w:t>
      </w:r>
      <w:r w:rsidR="0031349D">
        <w:t xml:space="preserve">: </w:t>
      </w:r>
      <w:r w:rsidR="0031349D">
        <w:tab/>
        <w:t xml:space="preserve">Patna – New Delhi </w:t>
      </w:r>
      <w:r w:rsidR="0031349D">
        <w:tab/>
      </w:r>
    </w:p>
    <w:p w:rsidR="0031349D" w:rsidRDefault="0031349D" w:rsidP="0031349D">
      <w:pPr>
        <w:pStyle w:val="NoSpacing"/>
      </w:pPr>
      <w:r w:rsidRPr="0031349D">
        <w:t xml:space="preserve">After breakfast, disembark </w:t>
      </w:r>
      <w:r>
        <w:t xml:space="preserve">the ship </w:t>
      </w:r>
      <w:r w:rsidRPr="0031349D">
        <w:t xml:space="preserve">and </w:t>
      </w:r>
      <w:r>
        <w:t xml:space="preserve">you will be </w:t>
      </w:r>
      <w:r w:rsidRPr="0031349D">
        <w:t>transfer</w:t>
      </w:r>
      <w:r>
        <w:t>red</w:t>
      </w:r>
      <w:r w:rsidRPr="0031349D">
        <w:t xml:space="preserve"> to </w:t>
      </w:r>
      <w:r>
        <w:t xml:space="preserve">Patna </w:t>
      </w:r>
      <w:r w:rsidRPr="0031349D">
        <w:t xml:space="preserve">airport </w:t>
      </w:r>
      <w:r>
        <w:t>for your flight to Delhi.</w:t>
      </w:r>
    </w:p>
    <w:p w:rsidR="0031349D" w:rsidRDefault="0031349D" w:rsidP="0031349D">
      <w:pPr>
        <w:pStyle w:val="NoSpacing"/>
      </w:pPr>
    </w:p>
    <w:p w:rsidR="0031349D" w:rsidRPr="0031349D" w:rsidRDefault="0031349D" w:rsidP="0031349D">
      <w:pPr>
        <w:pStyle w:val="NoSpacing"/>
        <w:rPr>
          <w:b/>
        </w:rPr>
      </w:pPr>
      <w:r w:rsidRPr="0031349D">
        <w:rPr>
          <w:b/>
        </w:rPr>
        <w:t>Flight</w:t>
      </w:r>
      <w:r w:rsidRPr="0031349D">
        <w:rPr>
          <w:b/>
        </w:rPr>
        <w:tab/>
      </w:r>
      <w:r w:rsidRPr="0031349D">
        <w:rPr>
          <w:b/>
        </w:rPr>
        <w:tab/>
      </w:r>
      <w:r w:rsidRPr="0031349D">
        <w:rPr>
          <w:b/>
        </w:rPr>
        <w:tab/>
        <w:t>TBA</w:t>
      </w:r>
    </w:p>
    <w:p w:rsidR="0031349D" w:rsidRPr="0031349D" w:rsidRDefault="0031349D" w:rsidP="0031349D">
      <w:pPr>
        <w:pStyle w:val="NoSpacing"/>
        <w:rPr>
          <w:b/>
        </w:rPr>
      </w:pPr>
      <w:r w:rsidRPr="0031349D">
        <w:rPr>
          <w:b/>
        </w:rPr>
        <w:t>Departs Patna</w:t>
      </w:r>
      <w:r w:rsidRPr="0031349D">
        <w:rPr>
          <w:b/>
        </w:rPr>
        <w:tab/>
      </w:r>
      <w:r w:rsidRPr="0031349D">
        <w:rPr>
          <w:b/>
        </w:rPr>
        <w:tab/>
        <w:t>TBA Hrs.</w:t>
      </w:r>
    </w:p>
    <w:p w:rsidR="0031349D" w:rsidRPr="0031349D" w:rsidRDefault="0031349D" w:rsidP="0031349D">
      <w:pPr>
        <w:pStyle w:val="NoSpacing"/>
        <w:rPr>
          <w:b/>
        </w:rPr>
      </w:pPr>
      <w:r w:rsidRPr="0031349D">
        <w:rPr>
          <w:b/>
        </w:rPr>
        <w:t>Arrives Delhi</w:t>
      </w:r>
      <w:r w:rsidRPr="0031349D">
        <w:rPr>
          <w:b/>
        </w:rPr>
        <w:tab/>
      </w:r>
      <w:r w:rsidRPr="0031349D">
        <w:rPr>
          <w:b/>
        </w:rPr>
        <w:tab/>
        <w:t>TBA Hrs.</w:t>
      </w:r>
    </w:p>
    <w:p w:rsidR="0031349D" w:rsidRDefault="0031349D" w:rsidP="00BE1BA0">
      <w:pPr>
        <w:pStyle w:val="NoSpacing"/>
      </w:pPr>
    </w:p>
    <w:p w:rsidR="0031349D" w:rsidRDefault="0031349D" w:rsidP="00BE1BA0">
      <w:pPr>
        <w:pStyle w:val="NoSpacing"/>
      </w:pPr>
      <w:r>
        <w:t xml:space="preserve">Arrive Delhi and you </w:t>
      </w:r>
      <w:proofErr w:type="gramStart"/>
      <w:r>
        <w:t>will be transferred</w:t>
      </w:r>
      <w:proofErr w:type="gramEnd"/>
      <w:r>
        <w:t xml:space="preserve"> to an airport hotel.</w:t>
      </w:r>
    </w:p>
    <w:p w:rsidR="006D662A" w:rsidRPr="00BE1BA0" w:rsidRDefault="006D662A" w:rsidP="00BE1BA0">
      <w:pPr>
        <w:pStyle w:val="NoSpacing"/>
      </w:pPr>
    </w:p>
    <w:p w:rsidR="00936C0E" w:rsidRDefault="0031349D" w:rsidP="00311B19">
      <w:pPr>
        <w:pStyle w:val="Heading2"/>
      </w:pPr>
      <w:r>
        <w:t>Day</w:t>
      </w:r>
      <w:r w:rsidR="00311B19">
        <w:t xml:space="preserve"> 16</w:t>
      </w:r>
      <w:r>
        <w:t xml:space="preserve">: </w:t>
      </w:r>
      <w:r>
        <w:tab/>
        <w:t>Depart Delhi</w:t>
      </w:r>
      <w:r>
        <w:tab/>
      </w:r>
    </w:p>
    <w:p w:rsidR="00936C0E" w:rsidRDefault="00125732" w:rsidP="00A44D60">
      <w:pPr>
        <w:pStyle w:val="NoSpacing"/>
      </w:pPr>
      <w:r>
        <w:t xml:space="preserve">At an appropriate time, you </w:t>
      </w:r>
      <w:proofErr w:type="gramStart"/>
      <w:r>
        <w:t>will be assisted &amp; transferred to airport to board the flight for onward journey</w:t>
      </w:r>
      <w:proofErr w:type="gramEnd"/>
      <w:r>
        <w:t>.</w:t>
      </w:r>
    </w:p>
    <w:p w:rsidR="00A44D60" w:rsidRDefault="00A44D60" w:rsidP="00A44D60">
      <w:pPr>
        <w:pStyle w:val="NoSpacing"/>
      </w:pPr>
    </w:p>
    <w:p w:rsidR="00936C0E" w:rsidRPr="00B63763" w:rsidRDefault="00125732" w:rsidP="00B63763">
      <w:pPr>
        <w:pStyle w:val="NoSpacing"/>
        <w:rPr>
          <w:b/>
        </w:rPr>
      </w:pPr>
      <w:r w:rsidRPr="00B63763">
        <w:rPr>
          <w:b/>
        </w:rPr>
        <w:t>Flight</w:t>
      </w:r>
      <w:r w:rsidR="00B63763">
        <w:rPr>
          <w:b/>
        </w:rPr>
        <w:tab/>
      </w:r>
      <w:r w:rsidR="00B63763">
        <w:rPr>
          <w:b/>
        </w:rPr>
        <w:tab/>
      </w:r>
      <w:r w:rsidR="00B63763">
        <w:rPr>
          <w:b/>
        </w:rPr>
        <w:tab/>
      </w:r>
      <w:r w:rsidRPr="00B63763">
        <w:rPr>
          <w:b/>
        </w:rPr>
        <w:t>TBA</w:t>
      </w:r>
    </w:p>
    <w:p w:rsidR="00936C0E" w:rsidRDefault="00125732" w:rsidP="00B63763">
      <w:pPr>
        <w:pStyle w:val="NoSpacing"/>
        <w:rPr>
          <w:b/>
        </w:rPr>
      </w:pPr>
      <w:r w:rsidRPr="00B63763">
        <w:rPr>
          <w:b/>
        </w:rPr>
        <w:t>Departs Delhi</w:t>
      </w:r>
      <w:r w:rsidR="00B63763">
        <w:rPr>
          <w:b/>
        </w:rPr>
        <w:tab/>
      </w:r>
      <w:r w:rsidR="00B63763">
        <w:rPr>
          <w:b/>
        </w:rPr>
        <w:tab/>
      </w:r>
      <w:r w:rsidR="00EF3909">
        <w:rPr>
          <w:b/>
        </w:rPr>
        <w:t xml:space="preserve">TBA </w:t>
      </w:r>
      <w:r w:rsidRPr="00B63763">
        <w:rPr>
          <w:b/>
        </w:rPr>
        <w:t>Hrs</w:t>
      </w:r>
      <w:r w:rsidR="00A44D60">
        <w:rPr>
          <w:b/>
        </w:rPr>
        <w:t>.</w:t>
      </w:r>
    </w:p>
    <w:p w:rsidR="00B63763" w:rsidRPr="004E1125" w:rsidRDefault="00B63763" w:rsidP="00B63763">
      <w:pPr>
        <w:pStyle w:val="NoSpacing"/>
        <w:rPr>
          <w:b/>
          <w:lang w:val="en-IN"/>
        </w:rPr>
      </w:pPr>
    </w:p>
    <w:sectPr w:rsidR="00B63763" w:rsidRPr="004E1125" w:rsidSect="00FB1846">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32" w:rsidRDefault="00125732" w:rsidP="000B613D">
      <w:pPr>
        <w:spacing w:after="0" w:line="240" w:lineRule="auto"/>
      </w:pPr>
      <w:r>
        <w:separator/>
      </w:r>
    </w:p>
  </w:endnote>
  <w:endnote w:type="continuationSeparator" w:id="0">
    <w:p w:rsidR="00125732" w:rsidRDefault="00125732"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32" w:rsidRDefault="00125732" w:rsidP="000B613D">
      <w:pPr>
        <w:spacing w:after="0" w:line="240" w:lineRule="auto"/>
      </w:pPr>
      <w:r>
        <w:separator/>
      </w:r>
    </w:p>
  </w:footnote>
  <w:footnote w:type="continuationSeparator" w:id="0">
    <w:p w:rsidR="00125732" w:rsidRDefault="00125732"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D662A" w:rsidRPr="006D662A">
          <w:rPr>
            <w:b/>
            <w:bCs/>
            <w:noProof/>
          </w:rPr>
          <w:t>10</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B7660"/>
    <w:rsid w:val="000C0001"/>
    <w:rsid w:val="00125732"/>
    <w:rsid w:val="001778CD"/>
    <w:rsid w:val="00202953"/>
    <w:rsid w:val="00244EB5"/>
    <w:rsid w:val="00294316"/>
    <w:rsid w:val="00296446"/>
    <w:rsid w:val="00311B19"/>
    <w:rsid w:val="0031349D"/>
    <w:rsid w:val="003B4DA8"/>
    <w:rsid w:val="0040618B"/>
    <w:rsid w:val="0049211D"/>
    <w:rsid w:val="00495AD0"/>
    <w:rsid w:val="004A0CBF"/>
    <w:rsid w:val="004B3C6B"/>
    <w:rsid w:val="004E1125"/>
    <w:rsid w:val="005B2B86"/>
    <w:rsid w:val="005D251D"/>
    <w:rsid w:val="005F6E77"/>
    <w:rsid w:val="006168A8"/>
    <w:rsid w:val="00645A3C"/>
    <w:rsid w:val="006B651D"/>
    <w:rsid w:val="006D662A"/>
    <w:rsid w:val="006E396C"/>
    <w:rsid w:val="006E3C15"/>
    <w:rsid w:val="006E78DA"/>
    <w:rsid w:val="00722BB7"/>
    <w:rsid w:val="007349DE"/>
    <w:rsid w:val="00752D18"/>
    <w:rsid w:val="0084510E"/>
    <w:rsid w:val="00857E2D"/>
    <w:rsid w:val="00870551"/>
    <w:rsid w:val="00935A38"/>
    <w:rsid w:val="00936C0E"/>
    <w:rsid w:val="00945C7A"/>
    <w:rsid w:val="0096118A"/>
    <w:rsid w:val="00965BC0"/>
    <w:rsid w:val="009A576A"/>
    <w:rsid w:val="009C095D"/>
    <w:rsid w:val="00A44D60"/>
    <w:rsid w:val="00A475ED"/>
    <w:rsid w:val="00A610D9"/>
    <w:rsid w:val="00A65F12"/>
    <w:rsid w:val="00AF0106"/>
    <w:rsid w:val="00B63763"/>
    <w:rsid w:val="00BC18D3"/>
    <w:rsid w:val="00BE1BA0"/>
    <w:rsid w:val="00BE5DE9"/>
    <w:rsid w:val="00C33192"/>
    <w:rsid w:val="00C76E89"/>
    <w:rsid w:val="00D5347C"/>
    <w:rsid w:val="00D901E9"/>
    <w:rsid w:val="00D96B19"/>
    <w:rsid w:val="00DD12FE"/>
    <w:rsid w:val="00DE111D"/>
    <w:rsid w:val="00E16430"/>
    <w:rsid w:val="00E34B8A"/>
    <w:rsid w:val="00E63766"/>
    <w:rsid w:val="00EA45EE"/>
    <w:rsid w:val="00EF3909"/>
    <w:rsid w:val="00F16E1A"/>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C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63763"/>
    <w:pPr>
      <w:spacing w:after="0" w:line="240" w:lineRule="auto"/>
      <w:jc w:val="both"/>
    </w:pPr>
  </w:style>
  <w:style w:type="character" w:customStyle="1" w:styleId="NoSpacingChar">
    <w:name w:val="No Spacing Char"/>
    <w:link w:val="NoSpacing"/>
    <w:uiPriority w:val="1"/>
    <w:locked/>
    <w:rsid w:val="00B63763"/>
  </w:style>
  <w:style w:type="paragraph" w:customStyle="1" w:styleId="font8">
    <w:name w:val="font_8"/>
    <w:basedOn w:val="Normal"/>
    <w:rsid w:val="00BE1BA0"/>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6840">
      <w:bodyDiv w:val="1"/>
      <w:marLeft w:val="0"/>
      <w:marRight w:val="0"/>
      <w:marTop w:val="0"/>
      <w:marBottom w:val="0"/>
      <w:divBdr>
        <w:top w:val="none" w:sz="0" w:space="0" w:color="auto"/>
        <w:left w:val="none" w:sz="0" w:space="0" w:color="auto"/>
        <w:bottom w:val="none" w:sz="0" w:space="0" w:color="auto"/>
        <w:right w:val="none" w:sz="0" w:space="0" w:color="auto"/>
      </w:divBdr>
    </w:div>
    <w:div w:id="1349482541">
      <w:bodyDiv w:val="1"/>
      <w:marLeft w:val="0"/>
      <w:marRight w:val="0"/>
      <w:marTop w:val="0"/>
      <w:marBottom w:val="0"/>
      <w:divBdr>
        <w:top w:val="none" w:sz="0" w:space="0" w:color="auto"/>
        <w:left w:val="none" w:sz="0" w:space="0" w:color="auto"/>
        <w:bottom w:val="none" w:sz="0" w:space="0" w:color="auto"/>
        <w:right w:val="none" w:sz="0" w:space="0" w:color="auto"/>
      </w:divBdr>
    </w:div>
    <w:div w:id="1380009298">
      <w:bodyDiv w:val="1"/>
      <w:marLeft w:val="0"/>
      <w:marRight w:val="0"/>
      <w:marTop w:val="0"/>
      <w:marBottom w:val="0"/>
      <w:divBdr>
        <w:top w:val="none" w:sz="0" w:space="0" w:color="auto"/>
        <w:left w:val="none" w:sz="0" w:space="0" w:color="auto"/>
        <w:bottom w:val="none" w:sz="0" w:space="0" w:color="auto"/>
        <w:right w:val="none" w:sz="0" w:space="0" w:color="auto"/>
      </w:divBdr>
    </w:div>
    <w:div w:id="1417285755">
      <w:bodyDiv w:val="1"/>
      <w:marLeft w:val="0"/>
      <w:marRight w:val="0"/>
      <w:marTop w:val="0"/>
      <w:marBottom w:val="0"/>
      <w:divBdr>
        <w:top w:val="none" w:sz="0" w:space="0" w:color="auto"/>
        <w:left w:val="none" w:sz="0" w:space="0" w:color="auto"/>
        <w:bottom w:val="none" w:sz="0" w:space="0" w:color="auto"/>
        <w:right w:val="none" w:sz="0" w:space="0" w:color="auto"/>
      </w:divBdr>
    </w:div>
    <w:div w:id="1649943569">
      <w:bodyDiv w:val="1"/>
      <w:marLeft w:val="0"/>
      <w:marRight w:val="0"/>
      <w:marTop w:val="0"/>
      <w:marBottom w:val="0"/>
      <w:divBdr>
        <w:top w:val="none" w:sz="0" w:space="0" w:color="auto"/>
        <w:left w:val="none" w:sz="0" w:space="0" w:color="auto"/>
        <w:bottom w:val="none" w:sz="0" w:space="0" w:color="auto"/>
        <w:right w:val="none" w:sz="0" w:space="0" w:color="auto"/>
      </w:divBdr>
    </w:div>
    <w:div w:id="1886136732">
      <w:bodyDiv w:val="1"/>
      <w:marLeft w:val="0"/>
      <w:marRight w:val="0"/>
      <w:marTop w:val="0"/>
      <w:marBottom w:val="0"/>
      <w:divBdr>
        <w:top w:val="none" w:sz="0" w:space="0" w:color="auto"/>
        <w:left w:val="none" w:sz="0" w:space="0" w:color="auto"/>
        <w:bottom w:val="none" w:sz="0" w:space="0" w:color="auto"/>
        <w:right w:val="none" w:sz="0" w:space="0" w:color="auto"/>
      </w:divBdr>
    </w:div>
    <w:div w:id="19604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bin"/><Relationship Id="rId39" Type="http://schemas.openxmlformats.org/officeDocument/2006/relationships/header" Target="header3.xml"/><Relationship Id="rId21" Type="http://schemas.openxmlformats.org/officeDocument/2006/relationships/image" Target="media/image15.bin"/><Relationship Id="rId34" Type="http://schemas.openxmlformats.org/officeDocument/2006/relationships/image" Target="media/image28.bin"/><Relationship Id="rId42" Type="http://schemas.openxmlformats.org/officeDocument/2006/relationships/theme" Target="theme/theme1.xml"/><Relationship Id="rId7" Type="http://schemas.openxmlformats.org/officeDocument/2006/relationships/image" Target="media/image1.bin"/><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image" Target="media/image23.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image" Target="media/image26.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header" Target="header2.xml"/><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image" Target="media/image25.bin"/><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header" Target="header1.xml"/><Relationship Id="rId8" Type="http://schemas.openxmlformats.org/officeDocument/2006/relationships/image" Target="media/image2.bin"/><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image" Target="media/image27.bin"/><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2020-02-17T10:43:00Z</dcterms:created>
  <dcterms:modified xsi:type="dcterms:W3CDTF">2020-02-17T10:56:00Z</dcterms:modified>
</cp:coreProperties>
</file>