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bin" ContentType="image/jpeg"/>
  <Override PartName="/word/media/image4.bin" ContentType="image/jpeg"/>
  <Override PartName="/word/media/image5.bin" ContentType="image/jpeg"/>
  <Override PartName="/word/media/image6.bin" ContentType="image/jpeg"/>
  <Override PartName="/word/media/image7.bin" ContentType="image/jpeg"/>
  <Override PartName="/word/media/image8.bin"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249" w:rsidRDefault="00840249">
      <w:pPr>
        <w:jc w:val="center"/>
      </w:pPr>
    </w:p>
    <w:p w:rsidR="00F7400A" w:rsidRDefault="004313DD">
      <w:pPr>
        <w:jc w:val="center"/>
      </w:pPr>
      <w:r>
        <w:rPr>
          <w:noProof/>
          <w:lang w:val="en-IN" w:eastAsia="en-IN"/>
        </w:rPr>
        <w:drawing>
          <wp:inline distT="0" distB="0" distL="0" distR="0">
            <wp:extent cx="4114800" cy="762000"/>
            <wp:effectExtent l="19050" t="0" r="9525" b="0"/>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a:stretch>
                      <a:fillRect/>
                    </a:stretch>
                  </pic:blipFill>
                  <pic:spPr>
                    <a:xfrm>
                      <a:off x="0" y="0"/>
                      <a:ext cx="4114800" cy="762000"/>
                    </a:xfrm>
                    <a:prstGeom prst="rect">
                      <a:avLst/>
                    </a:prstGeom>
                  </pic:spPr>
                </pic:pic>
              </a:graphicData>
            </a:graphic>
          </wp:inline>
        </w:drawing>
      </w:r>
    </w:p>
    <w:p w:rsidR="00F7400A" w:rsidRDefault="00F7400A">
      <w:pPr>
        <w:pStyle w:val="HorizontalRule"/>
      </w:pPr>
    </w:p>
    <w:p w:rsidR="00F7400A" w:rsidRDefault="00F7400A">
      <w:pPr>
        <w:pStyle w:val="HorizontalRule"/>
      </w:pPr>
    </w:p>
    <w:p w:rsidR="008D4CAC" w:rsidRDefault="00B231C4" w:rsidP="008D4CAC">
      <w:pPr>
        <w:pStyle w:val="Heading1"/>
        <w:spacing w:line="240" w:lineRule="auto"/>
      </w:pPr>
      <w:r>
        <w:t>Classic Ceylon</w:t>
      </w:r>
    </w:p>
    <w:p w:rsidR="008D4CAC" w:rsidRDefault="008D4CAC" w:rsidP="008D4CAC">
      <w:pPr>
        <w:spacing w:after="0" w:line="240" w:lineRule="auto"/>
        <w:jc w:val="center"/>
      </w:pPr>
      <w:r>
        <w:rPr>
          <w:i/>
        </w:rPr>
        <w:t xml:space="preserve">Colombo – Anuradhapura – Jaffna – </w:t>
      </w:r>
      <w:proofErr w:type="spellStart"/>
      <w:r>
        <w:rPr>
          <w:i/>
        </w:rPr>
        <w:t>Trincomalee</w:t>
      </w:r>
      <w:proofErr w:type="spellEnd"/>
      <w:r>
        <w:rPr>
          <w:i/>
        </w:rPr>
        <w:t xml:space="preserve"> – </w:t>
      </w:r>
      <w:proofErr w:type="spellStart"/>
      <w:r>
        <w:rPr>
          <w:i/>
        </w:rPr>
        <w:t>Sigiriya</w:t>
      </w:r>
      <w:proofErr w:type="spellEnd"/>
      <w:r>
        <w:rPr>
          <w:i/>
        </w:rPr>
        <w:t xml:space="preserve"> – Kandy – </w:t>
      </w:r>
      <w:proofErr w:type="spellStart"/>
      <w:r w:rsidR="00EA4168">
        <w:rPr>
          <w:i/>
        </w:rPr>
        <w:t>Koggala</w:t>
      </w:r>
      <w:proofErr w:type="spellEnd"/>
      <w:r>
        <w:rPr>
          <w:i/>
        </w:rPr>
        <w:t xml:space="preserve"> - Colombo</w:t>
      </w:r>
      <w:r>
        <w:br/>
      </w:r>
      <w:r w:rsidR="00EA4168">
        <w:rPr>
          <w:i/>
        </w:rPr>
        <w:t xml:space="preserve">Number of </w:t>
      </w:r>
      <w:proofErr w:type="gramStart"/>
      <w:r w:rsidR="00EA4168">
        <w:rPr>
          <w:i/>
        </w:rPr>
        <w:t>days :</w:t>
      </w:r>
      <w:proofErr w:type="gramEnd"/>
      <w:r w:rsidR="00EA4168">
        <w:rPr>
          <w:i/>
        </w:rPr>
        <w:t xml:space="preserve">  17 days /  16</w:t>
      </w:r>
      <w:r>
        <w:rPr>
          <w:i/>
        </w:rPr>
        <w:t xml:space="preserve"> nights</w:t>
      </w:r>
      <w:r>
        <w:br/>
      </w:r>
    </w:p>
    <w:p w:rsidR="00F7400A" w:rsidRDefault="00F7400A">
      <w:pPr>
        <w:pStyle w:val="HorizontalRule"/>
      </w:pPr>
    </w:p>
    <w:p w:rsidR="00F7400A" w:rsidRDefault="00CC11E6" w:rsidP="00CC11E6">
      <w:pPr>
        <w:jc w:val="center"/>
      </w:pPr>
      <w:r>
        <w:rPr>
          <w:noProof/>
          <w:lang w:val="en-IN" w:eastAsia="en-IN"/>
        </w:rPr>
        <w:drawing>
          <wp:inline distT="0" distB="0" distL="0" distR="0">
            <wp:extent cx="4152900" cy="3790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3790950"/>
                    </a:xfrm>
                    <a:prstGeom prst="rect">
                      <a:avLst/>
                    </a:prstGeom>
                    <a:noFill/>
                    <a:ln>
                      <a:noFill/>
                    </a:ln>
                  </pic:spPr>
                </pic:pic>
              </a:graphicData>
            </a:graphic>
          </wp:inline>
        </w:drawing>
      </w:r>
    </w:p>
    <w:p w:rsidR="00F7400A" w:rsidRDefault="00F7400A">
      <w:pPr>
        <w:pStyle w:val="HorizontalRuleLight"/>
      </w:pPr>
    </w:p>
    <w:p w:rsidR="00F7400A" w:rsidRDefault="004313DD">
      <w:pPr>
        <w:pStyle w:val="Heading2"/>
      </w:pPr>
      <w:r>
        <w:t xml:space="preserve">Day 1: </w:t>
      </w:r>
      <w:r>
        <w:tab/>
      </w:r>
      <w:proofErr w:type="gramStart"/>
      <w:r w:rsidR="009F3844">
        <w:t xml:space="preserve">Arrive </w:t>
      </w:r>
      <w:r>
        <w:t xml:space="preserve"> Colombo</w:t>
      </w:r>
      <w:proofErr w:type="gramEnd"/>
      <w:r>
        <w:t xml:space="preserve"> </w:t>
      </w:r>
      <w:r>
        <w:tab/>
      </w:r>
    </w:p>
    <w:p w:rsidR="00F7400A" w:rsidRDefault="00F7400A">
      <w:pPr>
        <w:pStyle w:val="HorizontalRule"/>
      </w:pPr>
    </w:p>
    <w:p w:rsidR="00F7400A" w:rsidRDefault="004313DD">
      <w:pPr>
        <w:jc w:val="center"/>
      </w:pPr>
      <w:r>
        <w:rPr>
          <w:noProof/>
          <w:lang w:val="en-IN" w:eastAsia="en-IN"/>
        </w:rPr>
        <w:drawing>
          <wp:inline distT="0" distB="0" distL="0" distR="0">
            <wp:extent cx="6591300" cy="1647825"/>
            <wp:effectExtent l="19050" t="0" r="9525" b="0"/>
            <wp:docPr id="3"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a:stretch>
                      <a:fillRect/>
                    </a:stretch>
                  </pic:blipFill>
                  <pic:spPr>
                    <a:xfrm>
                      <a:off x="0" y="0"/>
                      <a:ext cx="6591300" cy="1647825"/>
                    </a:xfrm>
                    <a:prstGeom prst="rect">
                      <a:avLst/>
                    </a:prstGeom>
                  </pic:spPr>
                </pic:pic>
              </a:graphicData>
            </a:graphic>
          </wp:inline>
        </w:drawing>
      </w:r>
    </w:p>
    <w:p w:rsidR="00F7400A" w:rsidRDefault="004313DD">
      <w:r>
        <w:lastRenderedPageBreak/>
        <w:t xml:space="preserve">Sri Lanka’s seaside metropolis of Colombo offers a laid-back atmosphere coupled with a mixture of crumbling colonial buildings and glinting skyscrapers. Stroll to </w:t>
      </w:r>
      <w:proofErr w:type="spellStart"/>
      <w:r>
        <w:t>Pettah</w:t>
      </w:r>
      <w:proofErr w:type="spellEnd"/>
      <w:r>
        <w:t xml:space="preserve">, Colombo’s main market and be dazzled by the variety of gems, the brightly coloured fruit and vegetable stalls and the plethora of </w:t>
      </w:r>
      <w:proofErr w:type="spellStart"/>
      <w:r>
        <w:t>ayurvedic</w:t>
      </w:r>
      <w:proofErr w:type="spellEnd"/>
      <w:r>
        <w:t xml:space="preserve"> medicines on offer. Sample some of the city’s fine fare, from curries to crabs, in any one of the beachfront bistros or inner city dining rooms. Nature lovers should head to Galle Face Green, a grassy promenade along the Indian Ocean for a stroll or take a scenic train ride to Mount </w:t>
      </w:r>
      <w:proofErr w:type="spellStart"/>
      <w:r>
        <w:t>Lavinia</w:t>
      </w:r>
      <w:proofErr w:type="spellEnd"/>
      <w:r>
        <w:t xml:space="preserve"> Beach.</w:t>
      </w:r>
    </w:p>
    <w:p w:rsidR="00F7400A" w:rsidRDefault="00F7400A">
      <w:pPr>
        <w:pStyle w:val="HorizontalRuleLight"/>
      </w:pPr>
    </w:p>
    <w:p w:rsidR="00F7400A" w:rsidRDefault="004313DD">
      <w:pPr>
        <w:pStyle w:val="Heading3"/>
      </w:pPr>
      <w:r>
        <w:t>Day Itinerary</w:t>
      </w:r>
    </w:p>
    <w:p w:rsidR="00840249" w:rsidRDefault="00840249" w:rsidP="00840249">
      <w:r>
        <w:rPr>
          <w:b/>
        </w:rPr>
        <w:t>Flight                                 TBA</w:t>
      </w:r>
    </w:p>
    <w:p w:rsidR="00840249" w:rsidRDefault="00840249" w:rsidP="00840249">
      <w:r>
        <w:rPr>
          <w:b/>
        </w:rPr>
        <w:t>Arrive Colombo</w:t>
      </w:r>
      <w:r>
        <w:rPr>
          <w:b/>
        </w:rPr>
        <w:tab/>
      </w:r>
      <w:r>
        <w:rPr>
          <w:b/>
        </w:rPr>
        <w:tab/>
        <w:t>TBA Hrs</w:t>
      </w:r>
    </w:p>
    <w:p w:rsidR="00840249" w:rsidRDefault="00840249" w:rsidP="00840249">
      <w:r>
        <w:t xml:space="preserve">Arrive at </w:t>
      </w:r>
      <w:proofErr w:type="spellStart"/>
      <w:r>
        <w:t>Katunayake</w:t>
      </w:r>
      <w:proofErr w:type="spellEnd"/>
      <w:r>
        <w:t xml:space="preserve"> International Airport (BIA) where the guests will be received by their chauffeur-guide, who will take them to the hotel in Colombo</w:t>
      </w:r>
      <w:proofErr w:type="gramStart"/>
      <w:r>
        <w:t xml:space="preserve">  </w:t>
      </w:r>
      <w:r>
        <w:rPr>
          <w:b/>
          <w:i/>
        </w:rPr>
        <w:t>(</w:t>
      </w:r>
      <w:proofErr w:type="gramEnd"/>
      <w:r>
        <w:rPr>
          <w:b/>
          <w:i/>
        </w:rPr>
        <w:t>Approx. 1 hour drive)</w:t>
      </w:r>
    </w:p>
    <w:p w:rsidR="00840249" w:rsidRDefault="00840249" w:rsidP="00840249">
      <w:pPr>
        <w:spacing w:after="0" w:line="240" w:lineRule="auto"/>
        <w:rPr>
          <w:color w:val="000000"/>
        </w:rPr>
      </w:pPr>
      <w:r>
        <w:rPr>
          <w:color w:val="000000"/>
        </w:rPr>
        <w:t>Upon arrival check in at the hotel.</w:t>
      </w:r>
    </w:p>
    <w:p w:rsidR="00840249" w:rsidRDefault="00840249" w:rsidP="00840249">
      <w:pPr>
        <w:spacing w:after="0" w:line="240" w:lineRule="auto"/>
        <w:rPr>
          <w:color w:val="000000"/>
        </w:rPr>
      </w:pPr>
    </w:p>
    <w:p w:rsidR="00840249" w:rsidRDefault="00840249" w:rsidP="00840249">
      <w:pPr>
        <w:rPr>
          <w:color w:val="000000"/>
        </w:rPr>
      </w:pPr>
      <w:r>
        <w:rPr>
          <w:color w:val="000000"/>
        </w:rPr>
        <w:t>Rest of the day at leisure.</w:t>
      </w:r>
    </w:p>
    <w:p w:rsidR="00F7400A" w:rsidRDefault="00F7400A">
      <w:pPr>
        <w:pStyle w:val="HorizontalRuleLight"/>
      </w:pPr>
    </w:p>
    <w:p w:rsidR="00F7400A" w:rsidRDefault="004313DD">
      <w:pPr>
        <w:pStyle w:val="Heading2"/>
      </w:pPr>
      <w:r>
        <w:t xml:space="preserve">Day 2: </w:t>
      </w:r>
      <w:r>
        <w:tab/>
      </w:r>
      <w:r w:rsidR="009F3844">
        <w:t xml:space="preserve">Colombo </w:t>
      </w:r>
      <w:proofErr w:type="gramStart"/>
      <w:r w:rsidR="009F3844">
        <w:t xml:space="preserve">- </w:t>
      </w:r>
      <w:r>
        <w:t xml:space="preserve"> Anuradhapura</w:t>
      </w:r>
      <w:proofErr w:type="gramEnd"/>
      <w:r>
        <w:t xml:space="preserve"> </w:t>
      </w:r>
      <w:r>
        <w:tab/>
      </w:r>
    </w:p>
    <w:p w:rsidR="00F7400A" w:rsidRDefault="00F7400A">
      <w:pPr>
        <w:pStyle w:val="HorizontalRule"/>
      </w:pPr>
    </w:p>
    <w:p w:rsidR="00F7400A" w:rsidRDefault="004313DD">
      <w:pPr>
        <w:jc w:val="center"/>
      </w:pPr>
      <w:r>
        <w:rPr>
          <w:noProof/>
          <w:lang w:val="en-IN" w:eastAsia="en-IN"/>
        </w:rPr>
        <w:drawing>
          <wp:inline distT="0" distB="0" distL="0" distR="0">
            <wp:extent cx="6591300" cy="1647825"/>
            <wp:effectExtent l="19050" t="0" r="9525" b="0"/>
            <wp:docPr id="6"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stretch>
                      <a:fillRect/>
                    </a:stretch>
                  </pic:blipFill>
                  <pic:spPr>
                    <a:xfrm>
                      <a:off x="0" y="0"/>
                      <a:ext cx="6591300" cy="1647825"/>
                    </a:xfrm>
                    <a:prstGeom prst="rect">
                      <a:avLst/>
                    </a:prstGeom>
                  </pic:spPr>
                </pic:pic>
              </a:graphicData>
            </a:graphic>
          </wp:inline>
        </w:drawing>
      </w:r>
    </w:p>
    <w:p w:rsidR="00F7400A" w:rsidRDefault="004313DD">
      <w:r>
        <w:t xml:space="preserve">After </w:t>
      </w:r>
      <w:proofErr w:type="spellStart"/>
      <w:r>
        <w:t>Sanghamitta</w:t>
      </w:r>
      <w:proofErr w:type="spellEnd"/>
      <w:r>
        <w:t xml:space="preserve">, the founder of an order of Buddhist nuns, brought a sacred branch from Buddha’s ‘tree of enlightenment’ to Anuradhapura in the 3rd century BC, the city flourished as the island’s political and religious capital. It thrived for 1 300 years, becoming renowned for its colossal city walls, shrines, public buildings and complicated irrigation systems (which still function today). After an invasion by the </w:t>
      </w:r>
      <w:proofErr w:type="spellStart"/>
      <w:r>
        <w:t>Pandyans</w:t>
      </w:r>
      <w:proofErr w:type="spellEnd"/>
      <w:r>
        <w:t xml:space="preserve">, Anuradhapura </w:t>
      </w:r>
      <w:proofErr w:type="gramStart"/>
      <w:r>
        <w:t>was abandoned</w:t>
      </w:r>
      <w:proofErr w:type="gramEnd"/>
      <w:r>
        <w:t xml:space="preserve">, all but disappearing into the jungle until its rediscovery by the British in the 19th century. Subsequent restoration led to its </w:t>
      </w:r>
      <w:proofErr w:type="gramStart"/>
      <w:r>
        <w:t>being re</w:t>
      </w:r>
      <w:r w:rsidR="00206AEB">
        <w:t>-</w:t>
      </w:r>
      <w:r>
        <w:t>established</w:t>
      </w:r>
      <w:proofErr w:type="gramEnd"/>
      <w:r>
        <w:t xml:space="preserve"> as a sacred Buddhist pilgrimage site, and more recently a UNESCO World Heritage Site, housing the Sri </w:t>
      </w:r>
      <w:proofErr w:type="spellStart"/>
      <w:r>
        <w:t>Maha</w:t>
      </w:r>
      <w:proofErr w:type="spellEnd"/>
      <w:r>
        <w:t xml:space="preserve"> </w:t>
      </w:r>
      <w:proofErr w:type="spellStart"/>
      <w:r>
        <w:t>Bodhiya</w:t>
      </w:r>
      <w:proofErr w:type="spellEnd"/>
      <w:r>
        <w:t xml:space="preserve"> (Bodhi Tree) and the </w:t>
      </w:r>
      <w:proofErr w:type="spellStart"/>
      <w:r>
        <w:t>Ruwanwelisaya</w:t>
      </w:r>
      <w:proofErr w:type="spellEnd"/>
      <w:r>
        <w:t>, one of the world’s tallest monuments, surrounded by walls that are spectacularly decorated with 1 900 elephant figures.</w:t>
      </w:r>
    </w:p>
    <w:p w:rsidR="00F7400A" w:rsidRDefault="00F7400A">
      <w:pPr>
        <w:pStyle w:val="HorizontalRuleLight"/>
      </w:pPr>
    </w:p>
    <w:p w:rsidR="00F7400A" w:rsidRDefault="004313DD">
      <w:pPr>
        <w:pStyle w:val="Heading3"/>
      </w:pPr>
      <w:r>
        <w:t>Day Itinerary</w:t>
      </w:r>
    </w:p>
    <w:p w:rsidR="00F7400A" w:rsidRDefault="004313DD" w:rsidP="00840249">
      <w:r>
        <w:t xml:space="preserve">After </w:t>
      </w:r>
      <w:r w:rsidR="008D4CAC">
        <w:t>breakfast</w:t>
      </w:r>
      <w:r>
        <w:t>,</w:t>
      </w:r>
      <w:r w:rsidR="008D4CAC">
        <w:t xml:space="preserve"> </w:t>
      </w:r>
      <w:r>
        <w:t xml:space="preserve">leave for Anuradhapura (approx. 5 hours). </w:t>
      </w:r>
    </w:p>
    <w:p w:rsidR="00840249" w:rsidRDefault="00840249" w:rsidP="00840249">
      <w:r>
        <w:t>Rest of the day at leisure.</w:t>
      </w:r>
    </w:p>
    <w:p w:rsidR="00F7400A" w:rsidRDefault="00F7400A">
      <w:pPr>
        <w:pStyle w:val="HorizontalRuleLight"/>
      </w:pPr>
    </w:p>
    <w:p w:rsidR="00F7400A" w:rsidRDefault="004313DD">
      <w:pPr>
        <w:pStyle w:val="Heading2"/>
      </w:pPr>
      <w:r>
        <w:lastRenderedPageBreak/>
        <w:t xml:space="preserve">Day 3: </w:t>
      </w:r>
      <w:r>
        <w:tab/>
        <w:t xml:space="preserve">Anuradhapura </w:t>
      </w:r>
      <w:r>
        <w:tab/>
      </w:r>
    </w:p>
    <w:p w:rsidR="00F7400A" w:rsidRDefault="00F7400A">
      <w:pPr>
        <w:pStyle w:val="HorizontalRule"/>
      </w:pPr>
    </w:p>
    <w:p w:rsidR="00F7400A" w:rsidRDefault="004313DD">
      <w:pPr>
        <w:pStyle w:val="Heading3"/>
      </w:pPr>
      <w:r>
        <w:t>Day Itinerary</w:t>
      </w:r>
    </w:p>
    <w:p w:rsidR="00F7400A" w:rsidRDefault="004313DD">
      <w:r>
        <w:t>After breakfast,</w:t>
      </w:r>
      <w:r w:rsidR="00840249">
        <w:t xml:space="preserve"> </w:t>
      </w:r>
      <w:r>
        <w:t>explore Anuradhapura with chauffeur guide. Evening at leisure. </w:t>
      </w:r>
    </w:p>
    <w:p w:rsidR="00F7400A" w:rsidRDefault="004313DD">
      <w:r>
        <w:t xml:space="preserve">Commanding a rich Sri Lankan heritage, Anuradhapura - one of the greatest and oldest civilizations in the world starring 113 kings &amp; spanning over 1300 years in its peak - avows of being the greatest city of ancient Sri Lanka following its reign as the first capital. The sapphire of its crown is certainly the Sri </w:t>
      </w:r>
      <w:proofErr w:type="spellStart"/>
      <w:r>
        <w:t>Maha</w:t>
      </w:r>
      <w:proofErr w:type="spellEnd"/>
      <w:r>
        <w:t xml:space="preserve"> Bodhi - the sacred Bo sapling extracted from the tree under which Lord Buddha attained enlightenment - standing more than 2200 years in its pride. Stroll through the sacred trails of the venerated city to adore the legacy that interweaves </w:t>
      </w:r>
      <w:proofErr w:type="spellStart"/>
      <w:r>
        <w:t>Ruwanweliseya</w:t>
      </w:r>
      <w:proofErr w:type="spellEnd"/>
      <w:r>
        <w:t xml:space="preserve"> - the gigantic </w:t>
      </w:r>
      <w:proofErr w:type="spellStart"/>
      <w:r>
        <w:t>dagoba</w:t>
      </w:r>
      <w:proofErr w:type="spellEnd"/>
      <w:r>
        <w:t xml:space="preserve"> resting alongside the </w:t>
      </w:r>
      <w:proofErr w:type="spellStart"/>
      <w:r>
        <w:t>Basawakkulama</w:t>
      </w:r>
      <w:proofErr w:type="spellEnd"/>
      <w:r>
        <w:t xml:space="preserve"> Tank - shading the Samadhi Buddha Statue &amp; </w:t>
      </w:r>
      <w:proofErr w:type="spellStart"/>
      <w:r>
        <w:t>Isurumuniya</w:t>
      </w:r>
      <w:proofErr w:type="spellEnd"/>
      <w:r>
        <w:t xml:space="preserve"> Rock Temple that empower the culture, heritage and supremacy of arguably the strongest kingdom in Sri Lankan history.</w:t>
      </w:r>
    </w:p>
    <w:p w:rsidR="009F3844" w:rsidRDefault="009F3844" w:rsidP="009F3844">
      <w:pPr>
        <w:pStyle w:val="HorizontalRuleLight"/>
      </w:pPr>
    </w:p>
    <w:p w:rsidR="00F7400A" w:rsidRDefault="004313DD">
      <w:pPr>
        <w:pStyle w:val="Heading2"/>
      </w:pPr>
      <w:r>
        <w:t xml:space="preserve">Day 4: </w:t>
      </w:r>
      <w:r>
        <w:tab/>
      </w:r>
      <w:r w:rsidR="009F3844">
        <w:t xml:space="preserve">Anuradhapura - </w:t>
      </w:r>
      <w:r>
        <w:t xml:space="preserve">Jaffna </w:t>
      </w:r>
      <w:r>
        <w:tab/>
      </w:r>
    </w:p>
    <w:p w:rsidR="00F7400A" w:rsidRDefault="00F7400A">
      <w:pPr>
        <w:pStyle w:val="HorizontalRule"/>
      </w:pPr>
    </w:p>
    <w:p w:rsidR="00F7400A" w:rsidRDefault="004313DD">
      <w:pPr>
        <w:jc w:val="center"/>
      </w:pPr>
      <w:r>
        <w:rPr>
          <w:noProof/>
          <w:lang w:val="en-IN" w:eastAsia="en-IN"/>
        </w:rPr>
        <w:drawing>
          <wp:inline distT="0" distB="0" distL="0" distR="0">
            <wp:extent cx="6591300" cy="1647825"/>
            <wp:effectExtent l="19050" t="0" r="9525" b="0"/>
            <wp:docPr id="9"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6591300" cy="1647825"/>
                    </a:xfrm>
                    <a:prstGeom prst="rect">
                      <a:avLst/>
                    </a:prstGeom>
                  </pic:spPr>
                </pic:pic>
              </a:graphicData>
            </a:graphic>
          </wp:inline>
        </w:drawing>
      </w:r>
    </w:p>
    <w:p w:rsidR="00F7400A" w:rsidRDefault="004313DD">
      <w:r>
        <w:t xml:space="preserve">Set on the northern tip of Sri Lanka, the ancient city of Jaffna serves as the capital city of the Northern Province, Sri Lanka’s least-visited region. Emerging from over two decades of isolation and civil war, visitors can now explore this fascinating region with its many beaches, temples, forts, and rich archaeological history. This port town has retained its unique character boasting a captivating mixture of vibrant Tamil culture and colonial charm. Jaffna provides a great base from which to explore the scenic Jaffna Peninsula and the surrounding islands. Visitors can stroll the city's leafy tree-lined streets; view the golden arches of the </w:t>
      </w:r>
      <w:proofErr w:type="spellStart"/>
      <w:r>
        <w:t>Nallur</w:t>
      </w:r>
      <w:proofErr w:type="spellEnd"/>
      <w:r>
        <w:t xml:space="preserve"> </w:t>
      </w:r>
      <w:proofErr w:type="spellStart"/>
      <w:r>
        <w:t>Kandaswamy</w:t>
      </w:r>
      <w:proofErr w:type="spellEnd"/>
      <w:r>
        <w:t xml:space="preserve"> temple; discover the impressive star-shaped Jaffna Fort, a 17-century Portuguese fort; and visit the Jaffna Archaeological Museum, displaying pre-colonial </w:t>
      </w:r>
      <w:proofErr w:type="spellStart"/>
      <w:r>
        <w:t>artifacts</w:t>
      </w:r>
      <w:proofErr w:type="spellEnd"/>
      <w:r>
        <w:t xml:space="preserve"> Dutch cannons.</w:t>
      </w:r>
    </w:p>
    <w:p w:rsidR="00F7400A" w:rsidRDefault="00F7400A">
      <w:pPr>
        <w:pStyle w:val="HorizontalRuleLight"/>
      </w:pPr>
    </w:p>
    <w:p w:rsidR="00F7400A" w:rsidRDefault="004313DD">
      <w:pPr>
        <w:pStyle w:val="Heading3"/>
      </w:pPr>
      <w:r>
        <w:t>Day Itinerary</w:t>
      </w:r>
    </w:p>
    <w:p w:rsidR="00840249" w:rsidRDefault="004313DD">
      <w:r>
        <w:t>After breakfast,</w:t>
      </w:r>
      <w:r w:rsidR="00840249">
        <w:t xml:space="preserve"> </w:t>
      </w:r>
      <w:r>
        <w:t xml:space="preserve">leave for Jaffna (approx. </w:t>
      </w:r>
      <w:r w:rsidR="00206AEB">
        <w:t>4</w:t>
      </w:r>
      <w:r>
        <w:t xml:space="preserve"> hours). </w:t>
      </w:r>
      <w:r w:rsidR="00206AEB">
        <w:t xml:space="preserve"> Arrive and check-in at the hotel</w:t>
      </w:r>
    </w:p>
    <w:p w:rsidR="00F7400A" w:rsidRDefault="00840249" w:rsidP="00840249">
      <w:r>
        <w:t xml:space="preserve">Rest of the day at leisure. </w:t>
      </w:r>
    </w:p>
    <w:p w:rsidR="00F7400A" w:rsidRDefault="00F7400A">
      <w:pPr>
        <w:pStyle w:val="HorizontalRuleLight"/>
      </w:pPr>
    </w:p>
    <w:p w:rsidR="00F7400A" w:rsidRDefault="004313DD">
      <w:pPr>
        <w:pStyle w:val="Heading2"/>
      </w:pPr>
      <w:r>
        <w:t xml:space="preserve">Day 5: </w:t>
      </w:r>
      <w:r>
        <w:tab/>
        <w:t xml:space="preserve">Jaffna </w:t>
      </w:r>
    </w:p>
    <w:p w:rsidR="00F7400A" w:rsidRDefault="00F7400A">
      <w:pPr>
        <w:pStyle w:val="HorizontalRule"/>
      </w:pPr>
    </w:p>
    <w:p w:rsidR="00F7400A" w:rsidRDefault="004313DD">
      <w:pPr>
        <w:pStyle w:val="Heading3"/>
      </w:pPr>
      <w:r>
        <w:t>Day Itinerary</w:t>
      </w:r>
    </w:p>
    <w:p w:rsidR="00F7400A" w:rsidRDefault="004313DD">
      <w:r>
        <w:t xml:space="preserve">After breakfast, visit to </w:t>
      </w:r>
      <w:proofErr w:type="spellStart"/>
      <w:r>
        <w:t>Nagadeepa</w:t>
      </w:r>
      <w:proofErr w:type="spellEnd"/>
      <w:r>
        <w:t>. </w:t>
      </w:r>
    </w:p>
    <w:p w:rsidR="009F3844" w:rsidRDefault="009F3844">
      <w:pPr>
        <w:rPr>
          <w:rFonts w:cstheme="minorHAnsi"/>
          <w:color w:val="222222"/>
          <w:shd w:val="clear" w:color="auto" w:fill="FFFFFF"/>
        </w:rPr>
      </w:pPr>
      <w:proofErr w:type="spellStart"/>
      <w:r w:rsidRPr="009F3844">
        <w:rPr>
          <w:rFonts w:cstheme="minorHAnsi"/>
          <w:b/>
          <w:color w:val="222222"/>
          <w:shd w:val="clear" w:color="auto" w:fill="FFFFFF"/>
        </w:rPr>
        <w:lastRenderedPageBreak/>
        <w:t>Nagadeepa</w:t>
      </w:r>
      <w:proofErr w:type="spellEnd"/>
      <w:r w:rsidRPr="009F3844">
        <w:rPr>
          <w:rFonts w:cstheme="minorHAnsi"/>
          <w:b/>
          <w:color w:val="222222"/>
          <w:shd w:val="clear" w:color="auto" w:fill="FFFFFF"/>
        </w:rPr>
        <w:t xml:space="preserve"> </w:t>
      </w:r>
      <w:proofErr w:type="spellStart"/>
      <w:r w:rsidRPr="009F3844">
        <w:rPr>
          <w:rFonts w:cstheme="minorHAnsi"/>
          <w:b/>
          <w:color w:val="222222"/>
          <w:shd w:val="clear" w:color="auto" w:fill="FFFFFF"/>
        </w:rPr>
        <w:t>Purana</w:t>
      </w:r>
      <w:proofErr w:type="spellEnd"/>
      <w:r w:rsidRPr="009F3844">
        <w:rPr>
          <w:rFonts w:cstheme="minorHAnsi"/>
          <w:b/>
          <w:color w:val="222222"/>
          <w:shd w:val="clear" w:color="auto" w:fill="FFFFFF"/>
        </w:rPr>
        <w:t xml:space="preserve"> </w:t>
      </w:r>
      <w:proofErr w:type="spellStart"/>
      <w:r w:rsidRPr="009F3844">
        <w:rPr>
          <w:rFonts w:cstheme="minorHAnsi"/>
          <w:b/>
          <w:color w:val="222222"/>
          <w:shd w:val="clear" w:color="auto" w:fill="FFFFFF"/>
        </w:rPr>
        <w:t>Vihara</w:t>
      </w:r>
      <w:proofErr w:type="spellEnd"/>
      <w:r w:rsidRPr="009F3844">
        <w:rPr>
          <w:rFonts w:cstheme="minorHAnsi"/>
          <w:color w:val="222222"/>
          <w:shd w:val="clear" w:color="auto" w:fill="FFFFFF"/>
        </w:rPr>
        <w:t xml:space="preserve"> is an ancient Buddhist </w:t>
      </w:r>
      <w:proofErr w:type="gramStart"/>
      <w:r w:rsidRPr="009F3844">
        <w:rPr>
          <w:rFonts w:cstheme="minorHAnsi"/>
          <w:color w:val="222222"/>
          <w:shd w:val="clear" w:color="auto" w:fill="FFFFFF"/>
        </w:rPr>
        <w:t xml:space="preserve">temple </w:t>
      </w:r>
      <w:r w:rsidR="00206AEB">
        <w:rPr>
          <w:rFonts w:cstheme="minorHAnsi"/>
          <w:color w:val="222222"/>
          <w:shd w:val="clear" w:color="auto" w:fill="FFFFFF"/>
        </w:rPr>
        <w:t>which</w:t>
      </w:r>
      <w:proofErr w:type="gramEnd"/>
      <w:r w:rsidRPr="009F3844">
        <w:rPr>
          <w:rFonts w:cstheme="minorHAnsi"/>
          <w:color w:val="222222"/>
          <w:shd w:val="clear" w:color="auto" w:fill="FFFFFF"/>
        </w:rPr>
        <w:t xml:space="preserve"> is among the country's sixteen or seventeen holiest Buddhist shrines.</w:t>
      </w:r>
    </w:p>
    <w:p w:rsidR="009F3844" w:rsidRPr="009F3844" w:rsidRDefault="009F3844" w:rsidP="009F3844">
      <w:pPr>
        <w:pStyle w:val="NormalWeb"/>
        <w:shd w:val="clear" w:color="auto" w:fill="FFFFFF"/>
        <w:spacing w:before="120" w:beforeAutospacing="0" w:after="120" w:afterAutospacing="0"/>
        <w:rPr>
          <w:rFonts w:asciiTheme="minorHAnsi" w:hAnsiTheme="minorHAnsi" w:cstheme="minorHAnsi"/>
          <w:sz w:val="22"/>
          <w:szCs w:val="22"/>
        </w:rPr>
      </w:pPr>
      <w:r w:rsidRPr="009F3844">
        <w:rPr>
          <w:rFonts w:asciiTheme="minorHAnsi" w:hAnsiTheme="minorHAnsi" w:cstheme="minorHAnsi"/>
          <w:sz w:val="22"/>
          <w:szCs w:val="22"/>
        </w:rPr>
        <w:t>According to contemporary history, the Gautama Buddha visited the site after five years of attaining Enlightenment</w:t>
      </w:r>
      <w:r>
        <w:rPr>
          <w:rFonts w:asciiTheme="minorHAnsi" w:hAnsiTheme="minorHAnsi" w:cstheme="minorHAnsi"/>
          <w:sz w:val="22"/>
          <w:szCs w:val="22"/>
        </w:rPr>
        <w:t xml:space="preserve"> </w:t>
      </w:r>
      <w:r w:rsidRPr="009F3844">
        <w:rPr>
          <w:rFonts w:asciiTheme="minorHAnsi" w:hAnsiTheme="minorHAnsi" w:cstheme="minorHAnsi"/>
          <w:sz w:val="22"/>
          <w:szCs w:val="22"/>
        </w:rPr>
        <w:t>to settle the dispute between two warring </w:t>
      </w:r>
      <w:r>
        <w:rPr>
          <w:rFonts w:asciiTheme="minorHAnsi" w:hAnsiTheme="minorHAnsi" w:cstheme="minorHAnsi"/>
          <w:sz w:val="22"/>
          <w:szCs w:val="22"/>
        </w:rPr>
        <w:t>Naga</w:t>
      </w:r>
      <w:r w:rsidRPr="009F3844">
        <w:rPr>
          <w:rFonts w:asciiTheme="minorHAnsi" w:hAnsiTheme="minorHAnsi" w:cstheme="minorHAnsi"/>
          <w:sz w:val="22"/>
          <w:szCs w:val="22"/>
        </w:rPr>
        <w:t xml:space="preserve"> kings, </w:t>
      </w:r>
      <w:proofErr w:type="spellStart"/>
      <w:r w:rsidRPr="009F3844">
        <w:rPr>
          <w:rFonts w:asciiTheme="minorHAnsi" w:hAnsiTheme="minorHAnsi" w:cstheme="minorHAnsi"/>
          <w:sz w:val="22"/>
          <w:szCs w:val="22"/>
        </w:rPr>
        <w:t>Chulodara</w:t>
      </w:r>
      <w:proofErr w:type="spellEnd"/>
      <w:r w:rsidRPr="009F3844">
        <w:rPr>
          <w:rFonts w:asciiTheme="minorHAnsi" w:hAnsiTheme="minorHAnsi" w:cstheme="minorHAnsi"/>
          <w:sz w:val="22"/>
          <w:szCs w:val="22"/>
        </w:rPr>
        <w:t xml:space="preserve"> and </w:t>
      </w:r>
      <w:proofErr w:type="spellStart"/>
      <w:r w:rsidRPr="009F3844">
        <w:rPr>
          <w:rFonts w:asciiTheme="minorHAnsi" w:hAnsiTheme="minorHAnsi" w:cstheme="minorHAnsi"/>
          <w:sz w:val="22"/>
          <w:szCs w:val="22"/>
        </w:rPr>
        <w:t>Mahodara</w:t>
      </w:r>
      <w:proofErr w:type="spellEnd"/>
      <w:r w:rsidRPr="009F3844">
        <w:rPr>
          <w:rFonts w:asciiTheme="minorHAnsi" w:hAnsiTheme="minorHAnsi" w:cstheme="minorHAnsi"/>
          <w:sz w:val="22"/>
          <w:szCs w:val="22"/>
        </w:rPr>
        <w:t>.</w:t>
      </w:r>
    </w:p>
    <w:p w:rsidR="009F3844" w:rsidRPr="009F3844" w:rsidRDefault="009F3844" w:rsidP="009F3844">
      <w:pPr>
        <w:pStyle w:val="NormalWeb"/>
        <w:shd w:val="clear" w:color="auto" w:fill="FFFFFF"/>
        <w:spacing w:before="120" w:beforeAutospacing="0" w:after="120" w:afterAutospacing="0"/>
        <w:rPr>
          <w:rFonts w:asciiTheme="minorHAnsi" w:hAnsiTheme="minorHAnsi" w:cstheme="minorHAnsi"/>
          <w:sz w:val="22"/>
          <w:szCs w:val="22"/>
        </w:rPr>
      </w:pPr>
      <w:r w:rsidRPr="009F3844">
        <w:rPr>
          <w:rFonts w:asciiTheme="minorHAnsi" w:hAnsiTheme="minorHAnsi" w:cstheme="minorHAnsi"/>
          <w:sz w:val="22"/>
          <w:szCs w:val="22"/>
        </w:rPr>
        <w:t>Ancient history according to the </w:t>
      </w:r>
      <w:proofErr w:type="spellStart"/>
      <w:r w:rsidRPr="009F3844">
        <w:rPr>
          <w:rFonts w:asciiTheme="minorHAnsi" w:hAnsiTheme="minorHAnsi" w:cstheme="minorHAnsi"/>
          <w:sz w:val="22"/>
          <w:szCs w:val="22"/>
        </w:rPr>
        <w:t>Mahavamsa</w:t>
      </w:r>
      <w:proofErr w:type="spellEnd"/>
      <w:r w:rsidRPr="009F3844">
        <w:rPr>
          <w:rFonts w:asciiTheme="minorHAnsi" w:hAnsiTheme="minorHAnsi" w:cstheme="minorHAnsi"/>
          <w:sz w:val="22"/>
          <w:szCs w:val="22"/>
        </w:rPr>
        <w:t> chronicles and the Tamil Buddhist epic </w:t>
      </w:r>
      <w:proofErr w:type="spellStart"/>
      <w:r w:rsidRPr="009F3844">
        <w:rPr>
          <w:rFonts w:asciiTheme="minorHAnsi" w:hAnsiTheme="minorHAnsi" w:cstheme="minorHAnsi"/>
          <w:sz w:val="22"/>
          <w:szCs w:val="22"/>
        </w:rPr>
        <w:t>Manimekalai</w:t>
      </w:r>
      <w:proofErr w:type="spellEnd"/>
      <w:r w:rsidRPr="009F3844">
        <w:rPr>
          <w:rFonts w:asciiTheme="minorHAnsi" w:hAnsiTheme="minorHAnsi" w:cstheme="minorHAnsi"/>
          <w:sz w:val="22"/>
          <w:szCs w:val="22"/>
        </w:rPr>
        <w:t> mentions a gem-studded throne and a stone with the Buddha’s footprint at the island </w:t>
      </w:r>
      <w:proofErr w:type="spellStart"/>
      <w:r w:rsidR="000B08CE">
        <w:fldChar w:fldCharType="begin"/>
      </w:r>
      <w:r w:rsidR="000B08CE">
        <w:instrText xml:space="preserve"> HYPERLINK "https://en.wikipedia.org/wiki/Nainativu" \o "Nainativu" </w:instrText>
      </w:r>
      <w:r w:rsidR="000B08CE">
        <w:fldChar w:fldCharType="separate"/>
      </w:r>
      <w:r w:rsidRPr="009F3844">
        <w:rPr>
          <w:rStyle w:val="Hyperlink"/>
          <w:rFonts w:asciiTheme="minorHAnsi" w:hAnsiTheme="minorHAnsi" w:cstheme="minorHAnsi"/>
          <w:color w:val="auto"/>
          <w:sz w:val="22"/>
          <w:szCs w:val="22"/>
        </w:rPr>
        <w:t>Nainativu</w:t>
      </w:r>
      <w:proofErr w:type="spellEnd"/>
      <w:r w:rsidR="000B08CE">
        <w:rPr>
          <w:rStyle w:val="Hyperlink"/>
          <w:rFonts w:asciiTheme="minorHAnsi" w:hAnsiTheme="minorHAnsi" w:cstheme="minorHAnsi"/>
          <w:color w:val="auto"/>
          <w:sz w:val="22"/>
          <w:szCs w:val="22"/>
        </w:rPr>
        <w:fldChar w:fldCharType="end"/>
      </w:r>
      <w:r>
        <w:rPr>
          <w:rFonts w:asciiTheme="minorHAnsi" w:hAnsiTheme="minorHAnsi" w:cstheme="minorHAnsi"/>
          <w:sz w:val="22"/>
          <w:szCs w:val="22"/>
        </w:rPr>
        <w:t xml:space="preserve">, (also known as </w:t>
      </w:r>
      <w:proofErr w:type="spellStart"/>
      <w:r>
        <w:rPr>
          <w:rFonts w:asciiTheme="minorHAnsi" w:hAnsiTheme="minorHAnsi" w:cstheme="minorHAnsi"/>
          <w:sz w:val="22"/>
          <w:szCs w:val="22"/>
        </w:rPr>
        <w:t>Nagadeepa</w:t>
      </w:r>
      <w:proofErr w:type="spellEnd"/>
      <w:r>
        <w:rPr>
          <w:rFonts w:asciiTheme="minorHAnsi" w:hAnsiTheme="minorHAnsi" w:cstheme="minorHAnsi"/>
          <w:sz w:val="22"/>
          <w:szCs w:val="22"/>
        </w:rPr>
        <w:t>)</w:t>
      </w:r>
      <w:r w:rsidRPr="009F3844">
        <w:rPr>
          <w:rFonts w:asciiTheme="minorHAnsi" w:hAnsiTheme="minorHAnsi" w:cstheme="minorHAnsi"/>
          <w:sz w:val="22"/>
          <w:szCs w:val="22"/>
        </w:rPr>
        <w:t xml:space="preserve"> which pilgrims from India visited.</w:t>
      </w:r>
    </w:p>
    <w:p w:rsidR="009F3844" w:rsidRDefault="009F3844" w:rsidP="009F3844">
      <w:pPr>
        <w:pStyle w:val="HorizontalRuleLight"/>
      </w:pPr>
    </w:p>
    <w:p w:rsidR="00F7400A" w:rsidRDefault="004313DD">
      <w:pPr>
        <w:pStyle w:val="Heading2"/>
      </w:pPr>
      <w:r>
        <w:t xml:space="preserve">Day 6: </w:t>
      </w:r>
      <w:r>
        <w:tab/>
        <w:t xml:space="preserve">Jaffna </w:t>
      </w:r>
      <w:r>
        <w:tab/>
      </w:r>
    </w:p>
    <w:p w:rsidR="00F7400A" w:rsidRDefault="00F7400A">
      <w:pPr>
        <w:pStyle w:val="HorizontalRule"/>
      </w:pPr>
    </w:p>
    <w:p w:rsidR="00F7400A" w:rsidRDefault="004313DD">
      <w:pPr>
        <w:pStyle w:val="Heading3"/>
      </w:pPr>
      <w:r>
        <w:t>Day Itinerary</w:t>
      </w:r>
    </w:p>
    <w:p w:rsidR="00F7400A" w:rsidRDefault="004313DD">
      <w:r>
        <w:t>After breakfast</w:t>
      </w:r>
      <w:r w:rsidR="00206AEB">
        <w:t>, morning</w:t>
      </w:r>
      <w:r>
        <w:t xml:space="preserve"> </w:t>
      </w:r>
      <w:r w:rsidR="00206AEB">
        <w:t xml:space="preserve">explore the Jaffna Fort, the town and </w:t>
      </w:r>
      <w:proofErr w:type="spellStart"/>
      <w:r w:rsidR="00206AEB">
        <w:t>Nallur</w:t>
      </w:r>
      <w:proofErr w:type="spellEnd"/>
      <w:r w:rsidR="00206AEB">
        <w:t xml:space="preserve"> </w:t>
      </w:r>
      <w:proofErr w:type="spellStart"/>
      <w:r w:rsidR="00206AEB">
        <w:t>Kovil</w:t>
      </w:r>
      <w:proofErr w:type="spellEnd"/>
      <w:r w:rsidR="00206AEB">
        <w:t xml:space="preserve"> – a beautiful Hindu temple</w:t>
      </w:r>
    </w:p>
    <w:p w:rsidR="009F3844" w:rsidRDefault="009F3844">
      <w:pPr>
        <w:rPr>
          <w:rFonts w:cstheme="minorHAnsi"/>
          <w:color w:val="222222"/>
          <w:shd w:val="clear" w:color="auto" w:fill="FFFFFF"/>
        </w:rPr>
      </w:pPr>
      <w:r w:rsidRPr="009F3844">
        <w:rPr>
          <w:rFonts w:cstheme="minorHAnsi"/>
          <w:b/>
          <w:color w:val="222222"/>
          <w:shd w:val="clear" w:color="auto" w:fill="FFFFFF"/>
        </w:rPr>
        <w:t>Jaffna Fort</w:t>
      </w:r>
      <w:r w:rsidRPr="009F3844">
        <w:rPr>
          <w:rFonts w:cstheme="minorHAnsi"/>
          <w:color w:val="222222"/>
          <w:shd w:val="clear" w:color="auto" w:fill="FFFFFF"/>
        </w:rPr>
        <w:t xml:space="preserve">: </w:t>
      </w:r>
      <w:r w:rsidR="00206AEB">
        <w:rPr>
          <w:rFonts w:cstheme="minorHAnsi"/>
          <w:color w:val="222222"/>
          <w:shd w:val="clear" w:color="auto" w:fill="FFFFFF"/>
        </w:rPr>
        <w:t>Built</w:t>
      </w:r>
      <w:r w:rsidRPr="009F3844">
        <w:rPr>
          <w:rFonts w:cstheme="minorHAnsi"/>
          <w:color w:val="222222"/>
          <w:shd w:val="clear" w:color="auto" w:fill="FFFFFF"/>
        </w:rPr>
        <w:t xml:space="preserve"> by the </w:t>
      </w:r>
      <w:r w:rsidRPr="009F3844">
        <w:rPr>
          <w:rFonts w:cstheme="minorHAnsi"/>
          <w:shd w:val="clear" w:color="auto" w:fill="FFFFFF"/>
        </w:rPr>
        <w:t>Portuguese</w:t>
      </w:r>
      <w:proofErr w:type="gramStart"/>
      <w:r w:rsidRPr="009F3844">
        <w:rPr>
          <w:rFonts w:cstheme="minorHAnsi"/>
          <w:color w:val="222222"/>
          <w:shd w:val="clear" w:color="auto" w:fill="FFFFFF"/>
        </w:rPr>
        <w:t> </w:t>
      </w:r>
      <w:r w:rsidR="00206AEB" w:rsidRPr="009F3844">
        <w:rPr>
          <w:rFonts w:cstheme="minorHAnsi"/>
          <w:color w:val="222222"/>
          <w:shd w:val="clear" w:color="auto" w:fill="FFFFFF"/>
        </w:rPr>
        <w:t xml:space="preserve"> </w:t>
      </w:r>
      <w:r w:rsidRPr="009F3844">
        <w:rPr>
          <w:rFonts w:cstheme="minorHAnsi"/>
          <w:color w:val="222222"/>
          <w:shd w:val="clear" w:color="auto" w:fill="FFFFFF"/>
        </w:rPr>
        <w:t>in</w:t>
      </w:r>
      <w:proofErr w:type="gramEnd"/>
      <w:r w:rsidRPr="009F3844">
        <w:rPr>
          <w:rFonts w:cstheme="minorHAnsi"/>
          <w:color w:val="222222"/>
          <w:shd w:val="clear" w:color="auto" w:fill="FFFFFF"/>
        </w:rPr>
        <w:t xml:space="preserve"> 1618 under </w:t>
      </w:r>
      <w:r w:rsidRPr="009F3844">
        <w:rPr>
          <w:rFonts w:cstheme="minorHAnsi"/>
          <w:shd w:val="clear" w:color="auto" w:fill="FFFFFF"/>
        </w:rPr>
        <w:t>Phillippe de Oliveira</w:t>
      </w:r>
      <w:r w:rsidRPr="009F3844">
        <w:rPr>
          <w:rFonts w:cstheme="minorHAnsi"/>
          <w:color w:val="222222"/>
          <w:shd w:val="clear" w:color="auto" w:fill="FFFFFF"/>
        </w:rPr>
        <w:t xml:space="preserve"> following the </w:t>
      </w:r>
      <w:r w:rsidRPr="009F3844">
        <w:rPr>
          <w:rFonts w:cstheme="minorHAnsi"/>
          <w:shd w:val="clear" w:color="auto" w:fill="FFFFFF"/>
        </w:rPr>
        <w:t>Portuguese invasion of Jaffna</w:t>
      </w:r>
      <w:r w:rsidRPr="009F3844">
        <w:rPr>
          <w:rFonts w:cstheme="minorHAnsi"/>
          <w:color w:val="222222"/>
          <w:shd w:val="clear" w:color="auto" w:fill="FFFFFF"/>
        </w:rPr>
        <w:t>. The fort is located near </w:t>
      </w:r>
      <w:proofErr w:type="spellStart"/>
      <w:r w:rsidRPr="009F3844">
        <w:rPr>
          <w:rFonts w:cstheme="minorHAnsi"/>
          <w:shd w:val="clear" w:color="auto" w:fill="FFFFFF"/>
        </w:rPr>
        <w:t>Karaiyr</w:t>
      </w:r>
      <w:proofErr w:type="spellEnd"/>
      <w:r w:rsidRPr="009F3844">
        <w:rPr>
          <w:rFonts w:cstheme="minorHAnsi"/>
          <w:color w:val="222222"/>
          <w:shd w:val="clear" w:color="auto" w:fill="FFFFFF"/>
        </w:rPr>
        <w:t xml:space="preserve">. Due to numerous miracles attributed to the statue of Virgin Mary in the church inside the fort, Jaffna Fort </w:t>
      </w:r>
      <w:proofErr w:type="gramStart"/>
      <w:r w:rsidRPr="009F3844">
        <w:rPr>
          <w:rFonts w:cstheme="minorHAnsi"/>
          <w:color w:val="222222"/>
          <w:shd w:val="clear" w:color="auto" w:fill="FFFFFF"/>
        </w:rPr>
        <w:t>was named</w:t>
      </w:r>
      <w:proofErr w:type="gramEnd"/>
      <w:r w:rsidRPr="009F3844">
        <w:rPr>
          <w:rFonts w:cstheme="minorHAnsi"/>
          <w:color w:val="222222"/>
          <w:shd w:val="clear" w:color="auto" w:fill="FFFFFF"/>
        </w:rPr>
        <w:t xml:space="preserve"> as Fortress of Our Lady of Miracles of </w:t>
      </w:r>
      <w:proofErr w:type="spellStart"/>
      <w:r w:rsidRPr="009F3844">
        <w:rPr>
          <w:rFonts w:cstheme="minorHAnsi"/>
          <w:color w:val="222222"/>
          <w:shd w:val="clear" w:color="auto" w:fill="FFFFFF"/>
        </w:rPr>
        <w:t>Jafanapatão</w:t>
      </w:r>
      <w:proofErr w:type="spellEnd"/>
      <w:r w:rsidRPr="009F3844">
        <w:rPr>
          <w:rFonts w:cstheme="minorHAnsi"/>
          <w:color w:val="222222"/>
          <w:shd w:val="clear" w:color="auto" w:fill="FFFFFF"/>
        </w:rPr>
        <w:t xml:space="preserve"> (Fortaleza de </w:t>
      </w:r>
      <w:proofErr w:type="spellStart"/>
      <w:r w:rsidRPr="009F3844">
        <w:rPr>
          <w:rFonts w:cstheme="minorHAnsi"/>
          <w:color w:val="222222"/>
          <w:shd w:val="clear" w:color="auto" w:fill="FFFFFF"/>
        </w:rPr>
        <w:t>Nossa</w:t>
      </w:r>
      <w:proofErr w:type="spellEnd"/>
      <w:r w:rsidRPr="009F3844">
        <w:rPr>
          <w:rFonts w:cstheme="minorHAnsi"/>
          <w:color w:val="222222"/>
          <w:shd w:val="clear" w:color="auto" w:fill="FFFFFF"/>
        </w:rPr>
        <w:t xml:space="preserve"> </w:t>
      </w:r>
      <w:proofErr w:type="spellStart"/>
      <w:r w:rsidRPr="009F3844">
        <w:rPr>
          <w:rFonts w:cstheme="minorHAnsi"/>
          <w:color w:val="222222"/>
          <w:shd w:val="clear" w:color="auto" w:fill="FFFFFF"/>
        </w:rPr>
        <w:t>Senhora</w:t>
      </w:r>
      <w:proofErr w:type="spellEnd"/>
      <w:r w:rsidRPr="009F3844">
        <w:rPr>
          <w:rFonts w:cstheme="minorHAnsi"/>
          <w:color w:val="222222"/>
          <w:shd w:val="clear" w:color="auto" w:fill="FFFFFF"/>
        </w:rPr>
        <w:t xml:space="preserve"> dos </w:t>
      </w:r>
      <w:proofErr w:type="spellStart"/>
      <w:r w:rsidRPr="009F3844">
        <w:rPr>
          <w:rFonts w:cstheme="minorHAnsi"/>
          <w:color w:val="222222"/>
          <w:shd w:val="clear" w:color="auto" w:fill="FFFFFF"/>
        </w:rPr>
        <w:t>Milagres</w:t>
      </w:r>
      <w:proofErr w:type="spellEnd"/>
      <w:r w:rsidRPr="009F3844">
        <w:rPr>
          <w:rFonts w:cstheme="minorHAnsi"/>
          <w:color w:val="222222"/>
          <w:shd w:val="clear" w:color="auto" w:fill="FFFFFF"/>
        </w:rPr>
        <w:t xml:space="preserve"> de </w:t>
      </w:r>
      <w:proofErr w:type="spellStart"/>
      <w:r w:rsidRPr="009F3844">
        <w:rPr>
          <w:rFonts w:cstheme="minorHAnsi"/>
          <w:color w:val="222222"/>
          <w:shd w:val="clear" w:color="auto" w:fill="FFFFFF"/>
        </w:rPr>
        <w:t>Jafanapatão</w:t>
      </w:r>
      <w:proofErr w:type="spellEnd"/>
      <w:r w:rsidRPr="009F3844">
        <w:rPr>
          <w:rFonts w:cstheme="minorHAnsi"/>
          <w:color w:val="222222"/>
          <w:shd w:val="clear" w:color="auto" w:fill="FFFFFF"/>
        </w:rPr>
        <w:t xml:space="preserve">). </w:t>
      </w:r>
      <w:proofErr w:type="gramStart"/>
      <w:r w:rsidRPr="009F3844">
        <w:rPr>
          <w:rFonts w:cstheme="minorHAnsi"/>
          <w:color w:val="222222"/>
          <w:shd w:val="clear" w:color="auto" w:fill="FFFFFF"/>
        </w:rPr>
        <w:t>It was captured by the Dutch under </w:t>
      </w:r>
      <w:proofErr w:type="spellStart"/>
      <w:r w:rsidRPr="009F3844">
        <w:rPr>
          <w:rFonts w:cstheme="minorHAnsi"/>
          <w:shd w:val="clear" w:color="auto" w:fill="FFFFFF"/>
        </w:rPr>
        <w:t>Rijcklof</w:t>
      </w:r>
      <w:proofErr w:type="spellEnd"/>
      <w:r w:rsidRPr="009F3844">
        <w:rPr>
          <w:rFonts w:cstheme="minorHAnsi"/>
          <w:shd w:val="clear" w:color="auto" w:fill="FFFFFF"/>
        </w:rPr>
        <w:t xml:space="preserve"> van </w:t>
      </w:r>
      <w:proofErr w:type="spellStart"/>
      <w:r w:rsidRPr="009F3844">
        <w:rPr>
          <w:rFonts w:cstheme="minorHAnsi"/>
          <w:shd w:val="clear" w:color="auto" w:fill="FFFFFF"/>
        </w:rPr>
        <w:t>Goens</w:t>
      </w:r>
      <w:proofErr w:type="spellEnd"/>
      <w:proofErr w:type="gramEnd"/>
      <w:r w:rsidRPr="009F3844">
        <w:rPr>
          <w:rFonts w:cstheme="minorHAnsi"/>
          <w:color w:val="222222"/>
          <w:shd w:val="clear" w:color="auto" w:fill="FFFFFF"/>
        </w:rPr>
        <w:t xml:space="preserve"> in 1658 who expanded it. In 1795, it was taken over by the British, and remained under the control of a British garrison </w:t>
      </w:r>
      <w:proofErr w:type="gramStart"/>
      <w:r w:rsidRPr="009F3844">
        <w:rPr>
          <w:rFonts w:cstheme="minorHAnsi"/>
          <w:color w:val="222222"/>
          <w:shd w:val="clear" w:color="auto" w:fill="FFFFFF"/>
        </w:rPr>
        <w:t>till</w:t>
      </w:r>
      <w:proofErr w:type="gramEnd"/>
      <w:r w:rsidRPr="009F3844">
        <w:rPr>
          <w:rFonts w:cstheme="minorHAnsi"/>
          <w:color w:val="222222"/>
          <w:shd w:val="clear" w:color="auto" w:fill="FFFFFF"/>
        </w:rPr>
        <w:t xml:space="preserve"> 1948. As the only large military fort in the country, due to the presence of only government and military buildings within its ramparts, it </w:t>
      </w:r>
      <w:proofErr w:type="gramStart"/>
      <w:r w:rsidRPr="009F3844">
        <w:rPr>
          <w:rFonts w:cstheme="minorHAnsi"/>
          <w:color w:val="222222"/>
          <w:shd w:val="clear" w:color="auto" w:fill="FFFFFF"/>
        </w:rPr>
        <w:t>was garrisoned</w:t>
      </w:r>
      <w:proofErr w:type="gramEnd"/>
      <w:r w:rsidRPr="009F3844">
        <w:rPr>
          <w:rFonts w:cstheme="minorHAnsi"/>
          <w:color w:val="222222"/>
          <w:shd w:val="clear" w:color="auto" w:fill="FFFFFF"/>
        </w:rPr>
        <w:t xml:space="preserve"> by a detachment of the </w:t>
      </w:r>
      <w:r w:rsidRPr="009F3844">
        <w:rPr>
          <w:rFonts w:cstheme="minorHAnsi"/>
          <w:shd w:val="clear" w:color="auto" w:fill="FFFFFF"/>
        </w:rPr>
        <w:t>Ceylon Army</w:t>
      </w:r>
      <w:r w:rsidRPr="009F3844">
        <w:rPr>
          <w:rFonts w:cstheme="minorHAnsi"/>
          <w:color w:val="222222"/>
          <w:shd w:val="clear" w:color="auto" w:fill="FFFFFF"/>
        </w:rPr>
        <w:t>.</w:t>
      </w:r>
    </w:p>
    <w:p w:rsidR="009F3844" w:rsidRDefault="009F3844" w:rsidP="009F3844">
      <w:pPr>
        <w:pStyle w:val="HorizontalRuleLight"/>
      </w:pPr>
    </w:p>
    <w:p w:rsidR="00F7400A" w:rsidRDefault="004313DD">
      <w:pPr>
        <w:pStyle w:val="Heading2"/>
      </w:pPr>
      <w:r>
        <w:t xml:space="preserve">Day 7: </w:t>
      </w:r>
      <w:r>
        <w:tab/>
      </w:r>
      <w:r w:rsidR="009F3844">
        <w:t>Jaffna -</w:t>
      </w:r>
      <w:r>
        <w:t xml:space="preserve"> </w:t>
      </w:r>
      <w:proofErr w:type="spellStart"/>
      <w:r>
        <w:t>Trincomalee</w:t>
      </w:r>
      <w:proofErr w:type="spellEnd"/>
      <w:r>
        <w:t xml:space="preserve"> </w:t>
      </w:r>
      <w:r>
        <w:tab/>
      </w:r>
    </w:p>
    <w:p w:rsidR="00F7400A" w:rsidRDefault="00F7400A">
      <w:pPr>
        <w:pStyle w:val="HorizontalRule"/>
      </w:pPr>
    </w:p>
    <w:p w:rsidR="00F7400A" w:rsidRDefault="004313DD">
      <w:pPr>
        <w:jc w:val="center"/>
      </w:pPr>
      <w:r>
        <w:rPr>
          <w:noProof/>
          <w:lang w:val="en-IN" w:eastAsia="en-IN"/>
        </w:rPr>
        <w:drawing>
          <wp:inline distT="0" distB="0" distL="0" distR="0">
            <wp:extent cx="6591300" cy="1647825"/>
            <wp:effectExtent l="19050" t="0" r="9525" b="0"/>
            <wp:docPr id="12"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stretch>
                      <a:fillRect/>
                    </a:stretch>
                  </pic:blipFill>
                  <pic:spPr>
                    <a:xfrm>
                      <a:off x="0" y="0"/>
                      <a:ext cx="6591300" cy="1647825"/>
                    </a:xfrm>
                    <a:prstGeom prst="rect">
                      <a:avLst/>
                    </a:prstGeom>
                  </pic:spPr>
                </pic:pic>
              </a:graphicData>
            </a:graphic>
          </wp:inline>
        </w:drawing>
      </w:r>
    </w:p>
    <w:p w:rsidR="00F7400A" w:rsidRDefault="004313DD">
      <w:proofErr w:type="spellStart"/>
      <w:r>
        <w:t>Trincomalee</w:t>
      </w:r>
      <w:proofErr w:type="spellEnd"/>
      <w:r>
        <w:t xml:space="preserve"> has one of the finest natural deep-water harbours in the world. The beaches of </w:t>
      </w:r>
      <w:proofErr w:type="spellStart"/>
      <w:r>
        <w:t>Nilaveli</w:t>
      </w:r>
      <w:proofErr w:type="spellEnd"/>
      <w:r>
        <w:t xml:space="preserve">, </w:t>
      </w:r>
      <w:proofErr w:type="spellStart"/>
      <w:r>
        <w:t>Uppaveli</w:t>
      </w:r>
      <w:proofErr w:type="spellEnd"/>
      <w:r>
        <w:t xml:space="preserve"> and the </w:t>
      </w:r>
      <w:proofErr w:type="gramStart"/>
      <w:r>
        <w:t>off-shore</w:t>
      </w:r>
      <w:proofErr w:type="gramEnd"/>
      <w:r>
        <w:t xml:space="preserve"> Pigeon Island are major attractions, and in recent years, whale watching has become a popular pastime for visitors and locals alike. Dive centres allow for diving and snorkelling, and plenty of swimming. Visit the </w:t>
      </w:r>
      <w:proofErr w:type="spellStart"/>
      <w:r>
        <w:t>Trincomalee</w:t>
      </w:r>
      <w:proofErr w:type="spellEnd"/>
      <w:r>
        <w:t xml:space="preserve"> District, also known as </w:t>
      </w:r>
      <w:proofErr w:type="spellStart"/>
      <w:r>
        <w:t>Gokanna</w:t>
      </w:r>
      <w:proofErr w:type="spellEnd"/>
      <w:r>
        <w:t xml:space="preserve">, to see a multitude of ancient Buddhist temple ruins, now major </w:t>
      </w:r>
      <w:r w:rsidR="00206AEB">
        <w:t>archaeological</w:t>
      </w:r>
      <w:r>
        <w:t xml:space="preserve"> sites.  About eight kilometres out of the city are the hot springs at </w:t>
      </w:r>
      <w:proofErr w:type="spellStart"/>
      <w:r>
        <w:t>Kanniyai</w:t>
      </w:r>
      <w:proofErr w:type="spellEnd"/>
      <w:r>
        <w:t xml:space="preserve"> that draw regular crowds for their therapeutic value.</w:t>
      </w:r>
    </w:p>
    <w:p w:rsidR="00F7400A" w:rsidRDefault="00F7400A">
      <w:pPr>
        <w:pStyle w:val="HorizontalRuleLight"/>
      </w:pPr>
    </w:p>
    <w:p w:rsidR="00F7400A" w:rsidRDefault="004313DD">
      <w:pPr>
        <w:pStyle w:val="Heading3"/>
      </w:pPr>
      <w:r>
        <w:t>Day Itinerary</w:t>
      </w:r>
    </w:p>
    <w:p w:rsidR="00840249" w:rsidRDefault="004313DD">
      <w:r>
        <w:t xml:space="preserve">Leave Jaffna for </w:t>
      </w:r>
      <w:proofErr w:type="spellStart"/>
      <w:r>
        <w:t>Trincomalee</w:t>
      </w:r>
      <w:proofErr w:type="spellEnd"/>
      <w:r>
        <w:t xml:space="preserve"> (approx.</w:t>
      </w:r>
      <w:r w:rsidR="00206AEB">
        <w:t>5</w:t>
      </w:r>
      <w:r>
        <w:t xml:space="preserve"> hours)</w:t>
      </w:r>
      <w:r w:rsidR="00840249">
        <w:t>.</w:t>
      </w:r>
    </w:p>
    <w:p w:rsidR="00F7400A" w:rsidRDefault="00840249" w:rsidP="00840249">
      <w:r>
        <w:t xml:space="preserve">Rest of the day at leisure. </w:t>
      </w:r>
    </w:p>
    <w:p w:rsidR="00F7400A" w:rsidRDefault="00F7400A">
      <w:pPr>
        <w:pStyle w:val="HorizontalRuleLight"/>
      </w:pPr>
    </w:p>
    <w:p w:rsidR="00F7400A" w:rsidRDefault="004313DD">
      <w:pPr>
        <w:pStyle w:val="Heading2"/>
      </w:pPr>
      <w:r>
        <w:lastRenderedPageBreak/>
        <w:t xml:space="preserve">Day 8: </w:t>
      </w:r>
      <w:r>
        <w:tab/>
      </w:r>
      <w:proofErr w:type="spellStart"/>
      <w:r>
        <w:t>Trincomalee</w:t>
      </w:r>
      <w:proofErr w:type="spellEnd"/>
      <w:r>
        <w:t xml:space="preserve"> </w:t>
      </w:r>
      <w:r>
        <w:tab/>
      </w:r>
    </w:p>
    <w:p w:rsidR="00F7400A" w:rsidRDefault="00F7400A">
      <w:pPr>
        <w:pStyle w:val="HorizontalRule"/>
      </w:pPr>
    </w:p>
    <w:p w:rsidR="00F7400A" w:rsidRDefault="004313DD">
      <w:pPr>
        <w:pStyle w:val="Heading3"/>
      </w:pPr>
      <w:r>
        <w:t>Day Itinerary</w:t>
      </w:r>
    </w:p>
    <w:p w:rsidR="00872E2C" w:rsidRDefault="004313DD" w:rsidP="00840249">
      <w:r>
        <w:t xml:space="preserve">Day at leisure.  (Optional Excursion to Pigeon Island including boat ride and picnic lunch on the island). </w:t>
      </w:r>
    </w:p>
    <w:p w:rsidR="00872E2C" w:rsidRDefault="00872E2C" w:rsidP="00872E2C">
      <w:pPr>
        <w:pStyle w:val="HorizontalRuleLight"/>
      </w:pPr>
    </w:p>
    <w:p w:rsidR="00F7400A" w:rsidRDefault="004313DD">
      <w:pPr>
        <w:pStyle w:val="Heading2"/>
      </w:pPr>
      <w:r>
        <w:t xml:space="preserve">Day 9: </w:t>
      </w:r>
      <w:r>
        <w:tab/>
      </w:r>
      <w:proofErr w:type="spellStart"/>
      <w:r>
        <w:t>Trincomalee</w:t>
      </w:r>
      <w:proofErr w:type="spellEnd"/>
      <w:r>
        <w:t xml:space="preserve"> </w:t>
      </w:r>
      <w:r>
        <w:tab/>
      </w:r>
    </w:p>
    <w:p w:rsidR="00F7400A" w:rsidRDefault="00F7400A">
      <w:pPr>
        <w:pStyle w:val="HorizontalRule"/>
      </w:pPr>
    </w:p>
    <w:p w:rsidR="00F7400A" w:rsidRDefault="004313DD">
      <w:pPr>
        <w:pStyle w:val="Heading3"/>
      </w:pPr>
      <w:r>
        <w:t>Day Itinerary</w:t>
      </w:r>
    </w:p>
    <w:p w:rsidR="00F7400A" w:rsidRDefault="004313DD">
      <w:r>
        <w:t xml:space="preserve">After </w:t>
      </w:r>
      <w:r w:rsidR="00206AEB">
        <w:t>breakfast,</w:t>
      </w:r>
      <w:r>
        <w:t xml:space="preserve"> </w:t>
      </w:r>
      <w:r w:rsidR="00206AEB">
        <w:t xml:space="preserve">visit </w:t>
      </w:r>
      <w:proofErr w:type="spellStart"/>
      <w:r w:rsidR="00206AEB">
        <w:t>Trincomalee</w:t>
      </w:r>
      <w:proofErr w:type="spellEnd"/>
      <w:r w:rsidR="00206AEB">
        <w:t xml:space="preserve"> town, </w:t>
      </w:r>
      <w:r>
        <w:t xml:space="preserve">Lovers Leap and </w:t>
      </w:r>
      <w:proofErr w:type="spellStart"/>
      <w:r>
        <w:t>Konneswaran</w:t>
      </w:r>
      <w:proofErr w:type="spellEnd"/>
      <w:r>
        <w:t xml:space="preserve"> Temple. </w:t>
      </w:r>
    </w:p>
    <w:p w:rsidR="00F7400A" w:rsidRDefault="004313DD">
      <w:proofErr w:type="spellStart"/>
      <w:r>
        <w:t>Trincomalee</w:t>
      </w:r>
      <w:proofErr w:type="spellEnd"/>
      <w:r>
        <w:t xml:space="preserve">, the city </w:t>
      </w:r>
      <w:proofErr w:type="gramStart"/>
      <w:r>
        <w:t>which</w:t>
      </w:r>
      <w:proofErr w:type="gramEnd"/>
      <w:r>
        <w:t xml:space="preserve"> houses one of the best natural deep-water ports in the world, has a legacy that has painted history since royalty throughout colonization, heading towards modern Sri Lanka revamping a fancy development effort. Enter the granite-built Portuguese fort resting in the heart of </w:t>
      </w:r>
      <w:proofErr w:type="spellStart"/>
      <w:r>
        <w:t>Trincomalee</w:t>
      </w:r>
      <w:proofErr w:type="spellEnd"/>
      <w:r>
        <w:t xml:space="preserve"> or head towards the crystal blue sea for an enthralling experience in scuba diving, </w:t>
      </w:r>
      <w:proofErr w:type="spellStart"/>
      <w:r>
        <w:t>snorkeling</w:t>
      </w:r>
      <w:proofErr w:type="spellEnd"/>
      <w:r>
        <w:t xml:space="preserve"> or fishing. If adventure is your pick, then head few more </w:t>
      </w:r>
      <w:proofErr w:type="spellStart"/>
      <w:r>
        <w:t>kilometers</w:t>
      </w:r>
      <w:proofErr w:type="spellEnd"/>
      <w:r>
        <w:t xml:space="preserve"> to be 'whaled' by the giant fins that crash down the blue waves! Meanwhile, head towards the classical-medieval Hindu temple '</w:t>
      </w:r>
      <w:proofErr w:type="spellStart"/>
      <w:r>
        <w:t>Koneswaram</w:t>
      </w:r>
      <w:proofErr w:type="spellEnd"/>
      <w:r>
        <w:t xml:space="preserve">' </w:t>
      </w:r>
      <w:proofErr w:type="gramStart"/>
      <w:r>
        <w:t>which</w:t>
      </w:r>
      <w:proofErr w:type="gramEnd"/>
      <w:r>
        <w:t xml:space="preserve"> blazes a subtle sense of Dravidian architecture or take a stroll towards the </w:t>
      </w:r>
      <w:proofErr w:type="spellStart"/>
      <w:r>
        <w:t>Bhadrakali</w:t>
      </w:r>
      <w:proofErr w:type="spellEnd"/>
      <w:r>
        <w:t xml:space="preserve"> Amman Temple dedicated to the goddess Kali. Pigeon Island is another famous pick in </w:t>
      </w:r>
      <w:proofErr w:type="spellStart"/>
      <w:r>
        <w:t>Trincomalee</w:t>
      </w:r>
      <w:proofErr w:type="spellEnd"/>
      <w:r>
        <w:t xml:space="preserve">. Being a popular marine sanctuary, Pigeon Island - colonized by rock pigeons - houses some of the </w:t>
      </w:r>
      <w:proofErr w:type="gramStart"/>
      <w:r>
        <w:t>best preserved</w:t>
      </w:r>
      <w:proofErr w:type="gramEnd"/>
      <w:r>
        <w:t xml:space="preserve"> coral reefs. After a couple of excursions, trace your bear feet along the clear sands of Marble </w:t>
      </w:r>
      <w:proofErr w:type="gramStart"/>
      <w:r>
        <w:t>Beach which</w:t>
      </w:r>
      <w:proofErr w:type="gramEnd"/>
      <w:r>
        <w:t xml:space="preserve"> has a strong sense of beauty and subtlety, to feast your experience in the east!</w:t>
      </w:r>
    </w:p>
    <w:p w:rsidR="00872E2C" w:rsidRDefault="00872E2C" w:rsidP="00872E2C">
      <w:pPr>
        <w:pStyle w:val="HorizontalRuleLight"/>
      </w:pPr>
    </w:p>
    <w:p w:rsidR="00F7400A" w:rsidRDefault="004313DD">
      <w:pPr>
        <w:pStyle w:val="Heading2"/>
      </w:pPr>
      <w:r>
        <w:t xml:space="preserve">Day 10: </w:t>
      </w:r>
      <w:r>
        <w:tab/>
      </w:r>
      <w:proofErr w:type="spellStart"/>
      <w:r w:rsidR="00872E2C">
        <w:t>Trincomalee</w:t>
      </w:r>
      <w:proofErr w:type="spellEnd"/>
      <w:r w:rsidR="00872E2C">
        <w:t xml:space="preserve"> - </w:t>
      </w:r>
      <w:proofErr w:type="spellStart"/>
      <w:r>
        <w:t>Sigiriya</w:t>
      </w:r>
      <w:proofErr w:type="spellEnd"/>
      <w:r>
        <w:t xml:space="preserve"> </w:t>
      </w:r>
      <w:r>
        <w:tab/>
      </w:r>
    </w:p>
    <w:p w:rsidR="00F7400A" w:rsidRDefault="00F7400A">
      <w:pPr>
        <w:pStyle w:val="HorizontalRule"/>
      </w:pPr>
    </w:p>
    <w:p w:rsidR="00F7400A" w:rsidRDefault="004313DD">
      <w:pPr>
        <w:jc w:val="center"/>
      </w:pPr>
      <w:r>
        <w:rPr>
          <w:noProof/>
          <w:lang w:val="en-IN" w:eastAsia="en-IN"/>
        </w:rPr>
        <w:drawing>
          <wp:inline distT="0" distB="0" distL="0" distR="0">
            <wp:extent cx="6591300" cy="1647825"/>
            <wp:effectExtent l="19050" t="0" r="9525" b="0"/>
            <wp:docPr id="15"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a:stretch>
                      <a:fillRect/>
                    </a:stretch>
                  </pic:blipFill>
                  <pic:spPr>
                    <a:xfrm>
                      <a:off x="0" y="0"/>
                      <a:ext cx="6591300" cy="1647825"/>
                    </a:xfrm>
                    <a:prstGeom prst="rect">
                      <a:avLst/>
                    </a:prstGeom>
                  </pic:spPr>
                </pic:pic>
              </a:graphicData>
            </a:graphic>
          </wp:inline>
        </w:drawing>
      </w:r>
    </w:p>
    <w:p w:rsidR="00F7400A" w:rsidRDefault="004313DD">
      <w:r>
        <w:t xml:space="preserve">Situated in the northern </w:t>
      </w:r>
      <w:proofErr w:type="spellStart"/>
      <w:r>
        <w:t>Matale</w:t>
      </w:r>
      <w:proofErr w:type="spellEnd"/>
      <w:r>
        <w:t xml:space="preserve"> District of Sri Lanka, the small village of </w:t>
      </w:r>
      <w:proofErr w:type="spellStart"/>
      <w:r>
        <w:t>Sigiriya</w:t>
      </w:r>
      <w:proofErr w:type="spellEnd"/>
      <w:r>
        <w:t xml:space="preserve"> </w:t>
      </w:r>
      <w:proofErr w:type="gramStart"/>
      <w:r>
        <w:t>is best known</w:t>
      </w:r>
      <w:proofErr w:type="gramEnd"/>
      <w:r>
        <w:t xml:space="preserve"> for its proximity to the magnificent </w:t>
      </w:r>
      <w:proofErr w:type="spellStart"/>
      <w:r>
        <w:t>Sigiriya</w:t>
      </w:r>
      <w:proofErr w:type="spellEnd"/>
      <w:r>
        <w:t xml:space="preserve"> ‘Lion Rock’.</w:t>
      </w:r>
      <w:r w:rsidR="00206AEB">
        <w:t xml:space="preserve"> </w:t>
      </w:r>
      <w:r>
        <w:t xml:space="preserve">This ancient rock fortress rises abruptly from the lush landscape and reaches over 200 metres in height. Crowning this massive outcrop are the ruins of an ancient civilisation, which </w:t>
      </w:r>
      <w:proofErr w:type="gramStart"/>
      <w:r>
        <w:t>are considered</w:t>
      </w:r>
      <w:proofErr w:type="gramEnd"/>
      <w:r>
        <w:t xml:space="preserve"> to be one of the best -preserved examples of ancient urban planning and have been listed as a UNESCO World Heritage Site. Visitors can walk through the lily-dotted moats, lush gardens and cave shrines, through the grand lion-paw entrance, </w:t>
      </w:r>
      <w:proofErr w:type="gramStart"/>
      <w:r>
        <w:t>and climb</w:t>
      </w:r>
      <w:proofErr w:type="gramEnd"/>
      <w:r>
        <w:t xml:space="preserve"> the series of steep staircases passing beautiful murals painted on the sheer rock walls, and enjoy exploring the ruins and soaking up spectacular views of the surrounds.</w:t>
      </w:r>
    </w:p>
    <w:p w:rsidR="00F7400A" w:rsidRDefault="00F7400A">
      <w:pPr>
        <w:pStyle w:val="HorizontalRuleLight"/>
      </w:pPr>
    </w:p>
    <w:p w:rsidR="00F7400A" w:rsidRDefault="004313DD">
      <w:pPr>
        <w:pStyle w:val="Heading3"/>
      </w:pPr>
      <w:r>
        <w:t>Day Itinerary</w:t>
      </w:r>
    </w:p>
    <w:p w:rsidR="00F7400A" w:rsidRDefault="004313DD">
      <w:r>
        <w:t>After breakfast,</w:t>
      </w:r>
      <w:r w:rsidR="00840249">
        <w:t xml:space="preserve"> </w:t>
      </w:r>
      <w:r>
        <w:t xml:space="preserve">leave for </w:t>
      </w:r>
      <w:proofErr w:type="spellStart"/>
      <w:r>
        <w:t>Sigiriya</w:t>
      </w:r>
      <w:proofErr w:type="spellEnd"/>
      <w:r>
        <w:t xml:space="preserve"> (approx. 2 hrs). Late evening climb </w:t>
      </w:r>
      <w:proofErr w:type="spellStart"/>
      <w:r w:rsidRPr="00872E2C">
        <w:rPr>
          <w:b/>
        </w:rPr>
        <w:t>Sigiriya</w:t>
      </w:r>
      <w:proofErr w:type="spellEnd"/>
      <w:r w:rsidRPr="00872E2C">
        <w:rPr>
          <w:b/>
        </w:rPr>
        <w:t xml:space="preserve"> Rock.</w:t>
      </w:r>
      <w:r>
        <w:t> </w:t>
      </w:r>
    </w:p>
    <w:p w:rsidR="00F7400A" w:rsidRDefault="00872E2C">
      <w:proofErr w:type="spellStart"/>
      <w:r>
        <w:rPr>
          <w:b/>
        </w:rPr>
        <w:lastRenderedPageBreak/>
        <w:t>Sigiriya</w:t>
      </w:r>
      <w:proofErr w:type="spellEnd"/>
      <w:r>
        <w:rPr>
          <w:b/>
        </w:rPr>
        <w:t xml:space="preserve"> Rock- </w:t>
      </w:r>
      <w:r w:rsidR="004313DD">
        <w:t xml:space="preserve">The 5th century rock citadel of King </w:t>
      </w:r>
      <w:proofErr w:type="spellStart"/>
      <w:r w:rsidR="004313DD">
        <w:t>Kasyapa</w:t>
      </w:r>
      <w:proofErr w:type="spellEnd"/>
      <w:r w:rsidR="004313DD">
        <w:t xml:space="preserve"> and World Heritage Site - </w:t>
      </w:r>
      <w:proofErr w:type="spellStart"/>
      <w:r w:rsidR="004313DD">
        <w:t>Sigiriya</w:t>
      </w:r>
      <w:proofErr w:type="spellEnd"/>
      <w:r w:rsidR="004313DD">
        <w:t xml:space="preserve"> - doesn't only boasts of ancient Sri Lankan engineering &amp; urban planning supremacy but also acclaims to be one of the finest monuments of art &amp; culture. Step through the gigantic 'Lion Paws' - overlooking the symmetrical royal gardens below - to comprehend the absolute </w:t>
      </w:r>
      <w:proofErr w:type="spellStart"/>
      <w:r w:rsidR="004313DD">
        <w:t>splendor</w:t>
      </w:r>
      <w:proofErr w:type="spellEnd"/>
      <w:r w:rsidR="004313DD">
        <w:t xml:space="preserve"> that once dominated this rock fortress. Surrounded by ramparts &amp; moats the Lion Rock - resembling the mythological 'City of Gods' - </w:t>
      </w:r>
      <w:proofErr w:type="gramStart"/>
      <w:r w:rsidR="004313DD">
        <w:t>is coated</w:t>
      </w:r>
      <w:proofErr w:type="gramEnd"/>
      <w:r w:rsidR="004313DD">
        <w:t xml:space="preserve"> by frescoes that relate to Gupta style paintings found in Ajanta caves of India. Walk in the shade of an eminent 'mirror wall' embracing the Western face of </w:t>
      </w:r>
      <w:proofErr w:type="spellStart"/>
      <w:r w:rsidR="004313DD">
        <w:t>Sigiriya</w:t>
      </w:r>
      <w:proofErr w:type="spellEnd"/>
      <w:r w:rsidR="004313DD">
        <w:t xml:space="preserve"> representing an artistic hundred meters laminated with graffiti.</w:t>
      </w:r>
    </w:p>
    <w:p w:rsidR="00F7400A" w:rsidRDefault="004313DD">
      <w:r>
        <w:t xml:space="preserve">Wander into the well-fabricated museum downstairs for an epic journey of yesteryears to realize how the citadel floated above citizens with the castle, ponds and irrigation systems that pumped water right onto its summit with an ingenious hydraulic system describing a colossal masterpiece of the great </w:t>
      </w:r>
      <w:proofErr w:type="gramStart"/>
      <w:r>
        <w:t>king which</w:t>
      </w:r>
      <w:proofErr w:type="gramEnd"/>
      <w:r>
        <w:t xml:space="preserve"> remained a wonder in Asia for centuries</w:t>
      </w:r>
    </w:p>
    <w:p w:rsidR="00F7400A" w:rsidRDefault="00F7400A">
      <w:pPr>
        <w:pStyle w:val="HorizontalRuleLight"/>
      </w:pPr>
    </w:p>
    <w:p w:rsidR="00F7400A" w:rsidRDefault="004313DD">
      <w:pPr>
        <w:pStyle w:val="Heading2"/>
      </w:pPr>
      <w:r>
        <w:t xml:space="preserve">Day 11: </w:t>
      </w:r>
      <w:r>
        <w:tab/>
      </w:r>
      <w:proofErr w:type="spellStart"/>
      <w:r>
        <w:t>Sigiriya</w:t>
      </w:r>
      <w:proofErr w:type="spellEnd"/>
      <w:r>
        <w:t xml:space="preserve"> </w:t>
      </w:r>
      <w:r>
        <w:tab/>
      </w:r>
    </w:p>
    <w:p w:rsidR="00F7400A" w:rsidRDefault="00F7400A">
      <w:pPr>
        <w:pStyle w:val="HorizontalRule"/>
      </w:pPr>
    </w:p>
    <w:p w:rsidR="00F7400A" w:rsidRDefault="004313DD">
      <w:pPr>
        <w:pStyle w:val="Heading3"/>
      </w:pPr>
      <w:r>
        <w:t>Day Itinerary</w:t>
      </w:r>
    </w:p>
    <w:p w:rsidR="00F7400A" w:rsidRDefault="004313DD">
      <w:r>
        <w:t xml:space="preserve">Morning </w:t>
      </w:r>
      <w:r w:rsidR="00872E2C">
        <w:t xml:space="preserve">explore </w:t>
      </w:r>
      <w:proofErr w:type="spellStart"/>
      <w:r w:rsidR="00840249">
        <w:t>P</w:t>
      </w:r>
      <w:r w:rsidR="00872E2C">
        <w:t>olonaruwa</w:t>
      </w:r>
      <w:proofErr w:type="spellEnd"/>
      <w:r w:rsidR="00872E2C">
        <w:t xml:space="preserve"> ruins</w:t>
      </w:r>
      <w:r w:rsidR="00CC0787">
        <w:t xml:space="preserve"> followed by jeep ride </w:t>
      </w:r>
      <w:r>
        <w:t xml:space="preserve">at </w:t>
      </w:r>
      <w:proofErr w:type="spellStart"/>
      <w:r>
        <w:t>Minneriya</w:t>
      </w:r>
      <w:proofErr w:type="spellEnd"/>
      <w:r>
        <w:t xml:space="preserve"> National park.</w:t>
      </w:r>
    </w:p>
    <w:p w:rsidR="00F7400A" w:rsidRDefault="00840249" w:rsidP="00CC0787">
      <w:pPr>
        <w:spacing w:after="0" w:line="240" w:lineRule="auto"/>
      </w:pPr>
      <w:proofErr w:type="spellStart"/>
      <w:r>
        <w:rPr>
          <w:b/>
        </w:rPr>
        <w:t>Polonaruwa</w:t>
      </w:r>
      <w:proofErr w:type="spellEnd"/>
      <w:r>
        <w:rPr>
          <w:b/>
        </w:rPr>
        <w:t xml:space="preserve"> ruins</w:t>
      </w:r>
    </w:p>
    <w:p w:rsidR="00F7400A" w:rsidRDefault="004313DD" w:rsidP="00CC0787">
      <w:pPr>
        <w:spacing w:after="0" w:line="240" w:lineRule="auto"/>
      </w:pPr>
      <w:r>
        <w:t xml:space="preserve">Rising with the decline of Anuradhapura, the city of </w:t>
      </w:r>
      <w:proofErr w:type="spellStart"/>
      <w:r>
        <w:t>Polonnaruwa</w:t>
      </w:r>
      <w:proofErr w:type="spellEnd"/>
      <w:r>
        <w:t xml:space="preserve"> - medieval capital &amp; crown jewel of King </w:t>
      </w:r>
      <w:proofErr w:type="spellStart"/>
      <w:r>
        <w:t>Parakramabahu</w:t>
      </w:r>
      <w:proofErr w:type="spellEnd"/>
      <w:r>
        <w:t xml:space="preserve"> I - remains superior proof of ancient culture &amp; heritage blended with religious beliefs. Walk across its scattered walls of the World Heritage Site - blessed by stupas, resting Buddha statues, irrigation canals and fantastically carved Hindu sculptures - while observing the relic house - </w:t>
      </w:r>
      <w:proofErr w:type="spellStart"/>
      <w:r>
        <w:t>Watadage</w:t>
      </w:r>
      <w:proofErr w:type="spellEnd"/>
      <w:r>
        <w:t xml:space="preserve"> - </w:t>
      </w:r>
      <w:proofErr w:type="gramStart"/>
      <w:r>
        <w:t>which</w:t>
      </w:r>
      <w:proofErr w:type="gramEnd"/>
      <w:r>
        <w:t xml:space="preserve"> boasts of beautiful stone carvings. Take a close glance and you will realize a subtle Hindu influence on architecture and statues found in </w:t>
      </w:r>
      <w:proofErr w:type="spellStart"/>
      <w:r>
        <w:t>Polonnaruwa</w:t>
      </w:r>
      <w:proofErr w:type="spellEnd"/>
      <w:r>
        <w:t xml:space="preserve">. </w:t>
      </w:r>
      <w:proofErr w:type="gramStart"/>
      <w:r>
        <w:t>Or</w:t>
      </w:r>
      <w:proofErr w:type="gramEnd"/>
      <w:r>
        <w:t xml:space="preserve"> sit by the side of </w:t>
      </w:r>
      <w:proofErr w:type="spellStart"/>
      <w:r>
        <w:t>Galviharaya</w:t>
      </w:r>
      <w:proofErr w:type="spellEnd"/>
      <w:r>
        <w:t xml:space="preserve"> and observe the absolute beauty gushing out of every bend of its huge Buddhist statues. </w:t>
      </w:r>
      <w:proofErr w:type="spellStart"/>
      <w:r>
        <w:t>Nissankamalla</w:t>
      </w:r>
      <w:proofErr w:type="spellEnd"/>
      <w:r>
        <w:t xml:space="preserve"> Council Chamber is however, a head-spinning beauty to just sit back and observe with its swaying pillars reminding the aesthetics of a powerful kingdom which rests beside </w:t>
      </w:r>
      <w:proofErr w:type="spellStart"/>
      <w:r>
        <w:t>Parakrama</w:t>
      </w:r>
      <w:proofErr w:type="spellEnd"/>
      <w:r>
        <w:t xml:space="preserve"> </w:t>
      </w:r>
      <w:proofErr w:type="spellStart"/>
      <w:r>
        <w:t>Samudraya</w:t>
      </w:r>
      <w:proofErr w:type="spellEnd"/>
      <w:r>
        <w:t xml:space="preserve"> - sea of </w:t>
      </w:r>
      <w:proofErr w:type="spellStart"/>
      <w:r>
        <w:t>Parakramabahu</w:t>
      </w:r>
      <w:proofErr w:type="spellEnd"/>
      <w:r>
        <w:t xml:space="preserve"> &amp; masterpiece of irrigation.</w:t>
      </w:r>
    </w:p>
    <w:p w:rsidR="00CC0787" w:rsidRDefault="00CC0787" w:rsidP="00CC0787">
      <w:pPr>
        <w:spacing w:after="0" w:line="240" w:lineRule="auto"/>
        <w:rPr>
          <w:b/>
        </w:rPr>
      </w:pPr>
    </w:p>
    <w:p w:rsidR="00F7400A" w:rsidRDefault="004313DD" w:rsidP="00CC0787">
      <w:pPr>
        <w:spacing w:after="0" w:line="240" w:lineRule="auto"/>
      </w:pPr>
      <w:r>
        <w:rPr>
          <w:b/>
        </w:rPr>
        <w:t xml:space="preserve">Safari at </w:t>
      </w:r>
      <w:proofErr w:type="spellStart"/>
      <w:r>
        <w:rPr>
          <w:b/>
        </w:rPr>
        <w:t>Minneriya</w:t>
      </w:r>
      <w:proofErr w:type="spellEnd"/>
      <w:r>
        <w:rPr>
          <w:b/>
        </w:rPr>
        <w:t xml:space="preserve"> National Park</w:t>
      </w:r>
    </w:p>
    <w:p w:rsidR="00F7400A" w:rsidRDefault="004313DD" w:rsidP="00CC0787">
      <w:pPr>
        <w:spacing w:after="0" w:line="240" w:lineRule="auto"/>
      </w:pPr>
      <w:r>
        <w:t xml:space="preserve">Spreading over 8800 hectares, this is a sanctuary for elephants. </w:t>
      </w:r>
      <w:proofErr w:type="spellStart"/>
      <w:r>
        <w:t>Minneriya</w:t>
      </w:r>
      <w:proofErr w:type="spellEnd"/>
      <w:r>
        <w:t xml:space="preserve"> is home to herds of deer and ample birdlife, but its spotlight remains between swaying trunks &amp; flapping ears. Park your jeep on the bank of the reservoir and switch off its engine. Watch carefully as herds of elephants - one by one - roll on to the grass-covered banks, to feed on tender shoots. In fact, this is the largest elephant gathering in the world - over 300 at a time - which has garnished the park to become a magnet for wildlife enthusiasts across the globe.</w:t>
      </w:r>
    </w:p>
    <w:p w:rsidR="00872E2C" w:rsidRDefault="00872E2C" w:rsidP="00872E2C">
      <w:pPr>
        <w:pStyle w:val="HorizontalRuleLight"/>
      </w:pPr>
    </w:p>
    <w:p w:rsidR="00F7400A" w:rsidRDefault="004313DD">
      <w:pPr>
        <w:pStyle w:val="Heading2"/>
      </w:pPr>
      <w:r>
        <w:t xml:space="preserve">Day 12: </w:t>
      </w:r>
      <w:r>
        <w:tab/>
      </w:r>
      <w:proofErr w:type="spellStart"/>
      <w:r w:rsidR="00872E2C">
        <w:t>Sigiriya</w:t>
      </w:r>
      <w:proofErr w:type="spellEnd"/>
      <w:r w:rsidR="00CC0787">
        <w:t xml:space="preserve"> – </w:t>
      </w:r>
      <w:proofErr w:type="spellStart"/>
      <w:r w:rsidR="00CC0787">
        <w:t>Dambulla</w:t>
      </w:r>
      <w:proofErr w:type="spellEnd"/>
      <w:r w:rsidR="00CC0787">
        <w:t xml:space="preserve"> - Kandy</w:t>
      </w:r>
      <w:r>
        <w:tab/>
      </w:r>
    </w:p>
    <w:p w:rsidR="00F7400A" w:rsidRDefault="00F7400A">
      <w:pPr>
        <w:pStyle w:val="HorizontalRule"/>
      </w:pPr>
    </w:p>
    <w:p w:rsidR="00F7400A" w:rsidRDefault="004313DD">
      <w:pPr>
        <w:pStyle w:val="Heading3"/>
      </w:pPr>
      <w:r>
        <w:t>Day Itinerary</w:t>
      </w:r>
    </w:p>
    <w:p w:rsidR="00F7400A" w:rsidRDefault="004313DD">
      <w:r>
        <w:t>After breakfast,</w:t>
      </w:r>
      <w:r w:rsidR="00CC0787">
        <w:t xml:space="preserve"> leave for Kandy with a stop at </w:t>
      </w:r>
      <w:proofErr w:type="spellStart"/>
      <w:r>
        <w:t>Dambulla</w:t>
      </w:r>
      <w:proofErr w:type="spellEnd"/>
      <w:r>
        <w:t xml:space="preserve"> </w:t>
      </w:r>
      <w:r w:rsidR="00CC0787">
        <w:t xml:space="preserve">and the spice plantations at </w:t>
      </w:r>
      <w:proofErr w:type="spellStart"/>
      <w:r w:rsidR="00CC0787">
        <w:t>Matale</w:t>
      </w:r>
      <w:proofErr w:type="spellEnd"/>
      <w:r w:rsidR="00CC0787">
        <w:t xml:space="preserve">. </w:t>
      </w:r>
    </w:p>
    <w:p w:rsidR="00F7400A" w:rsidRDefault="004313DD" w:rsidP="00CC0787">
      <w:pPr>
        <w:spacing w:after="0" w:line="240" w:lineRule="auto"/>
      </w:pPr>
      <w:proofErr w:type="spellStart"/>
      <w:r>
        <w:rPr>
          <w:b/>
        </w:rPr>
        <w:t>Dambulla</w:t>
      </w:r>
      <w:proofErr w:type="spellEnd"/>
      <w:r>
        <w:rPr>
          <w:b/>
        </w:rPr>
        <w:t xml:space="preserve"> Cave Temples</w:t>
      </w:r>
    </w:p>
    <w:p w:rsidR="00F7400A" w:rsidRDefault="004313DD" w:rsidP="00CC0787">
      <w:pPr>
        <w:spacing w:after="0" w:line="240" w:lineRule="auto"/>
      </w:pPr>
      <w:proofErr w:type="spellStart"/>
      <w:r>
        <w:t>Dambulla</w:t>
      </w:r>
      <w:proofErr w:type="spellEnd"/>
      <w:r>
        <w:t xml:space="preserve"> Rock Temple houses some of the </w:t>
      </w:r>
      <w:proofErr w:type="gramStart"/>
      <w:r>
        <w:t>most unique</w:t>
      </w:r>
      <w:proofErr w:type="gramEnd"/>
      <w:r>
        <w:t xml:space="preserve"> drawings in magnificently constructed 5 cave temples flanking the golden temple of </w:t>
      </w:r>
      <w:proofErr w:type="spellStart"/>
      <w:r>
        <w:t>Dambulla</w:t>
      </w:r>
      <w:proofErr w:type="spellEnd"/>
      <w:r>
        <w:t xml:space="preserve">. Observe how exquisitely cave paintings </w:t>
      </w:r>
      <w:proofErr w:type="gramStart"/>
      <w:r>
        <w:t>are done</w:t>
      </w:r>
      <w:proofErr w:type="gramEnd"/>
      <w:r>
        <w:t xml:space="preserve"> along walls that shelter 150 statues of Lord Buddha. As you enter the retreat, look straight up to the gigantic Buddha statue glittering in gold over a land, which today houses an important junction in the country's economic and cultural uplifting.</w:t>
      </w:r>
    </w:p>
    <w:p w:rsidR="00CC0787" w:rsidRDefault="00CC0787" w:rsidP="00CC0787">
      <w:pPr>
        <w:spacing w:after="0" w:line="240" w:lineRule="auto"/>
        <w:rPr>
          <w:b/>
        </w:rPr>
      </w:pPr>
    </w:p>
    <w:p w:rsidR="00F7400A" w:rsidRDefault="004313DD" w:rsidP="00CC0787">
      <w:pPr>
        <w:spacing w:after="0" w:line="240" w:lineRule="auto"/>
      </w:pPr>
      <w:r>
        <w:rPr>
          <w:b/>
        </w:rPr>
        <w:t>Kandy Temple</w:t>
      </w:r>
    </w:p>
    <w:p w:rsidR="00F7400A" w:rsidRDefault="004313DD" w:rsidP="00CC0787">
      <w:pPr>
        <w:spacing w:after="0" w:line="240" w:lineRule="auto"/>
      </w:pPr>
      <w:r>
        <w:lastRenderedPageBreak/>
        <w:t xml:space="preserve">Experience an ancient </w:t>
      </w:r>
      <w:proofErr w:type="spellStart"/>
      <w:r>
        <w:t>Kandyan</w:t>
      </w:r>
      <w:proofErr w:type="spellEnd"/>
      <w:r>
        <w:t xml:space="preserve"> legacy engraved around its crown jewel, the temple of the sacred tooth relic of Lord Buddha. A stroll across this small lakeside town - cradled among the misty hills - will feature the Kandy City Centre - bundled with latest and </w:t>
      </w:r>
      <w:proofErr w:type="gramStart"/>
      <w:r>
        <w:t>world class</w:t>
      </w:r>
      <w:proofErr w:type="gramEnd"/>
      <w:r>
        <w:t xml:space="preserve"> brands, bazaar, an arts &amp; crafts centre, as well as a gem museum &amp; lapidary.</w:t>
      </w:r>
    </w:p>
    <w:p w:rsidR="00CC0787" w:rsidRDefault="00CC0787" w:rsidP="00CC0787">
      <w:pPr>
        <w:spacing w:after="0" w:line="240" w:lineRule="auto"/>
      </w:pPr>
    </w:p>
    <w:p w:rsidR="004313DD" w:rsidRDefault="004313DD" w:rsidP="004313DD">
      <w:pPr>
        <w:pStyle w:val="HorizontalRuleLight"/>
      </w:pPr>
    </w:p>
    <w:p w:rsidR="00F7400A" w:rsidRDefault="00CC0787">
      <w:pPr>
        <w:pStyle w:val="Heading2"/>
      </w:pPr>
      <w:r>
        <w:t>Day 13</w:t>
      </w:r>
      <w:r w:rsidR="004313DD">
        <w:t xml:space="preserve">: </w:t>
      </w:r>
      <w:r w:rsidR="004313DD">
        <w:tab/>
      </w:r>
      <w:r>
        <w:t>Kandy</w:t>
      </w:r>
      <w:proofErr w:type="gramStart"/>
      <w:r w:rsidR="004313DD" w:rsidRPr="004313DD">
        <w:t>/</w:t>
      </w:r>
      <w:r w:rsidR="004313DD">
        <w:rPr>
          <w:color w:val="1F497D"/>
        </w:rPr>
        <w:t xml:space="preserve"> </w:t>
      </w:r>
      <w:r w:rsidR="004313DD">
        <w:t xml:space="preserve"> </w:t>
      </w:r>
      <w:proofErr w:type="spellStart"/>
      <w:r w:rsidR="004313DD">
        <w:t>Koggala</w:t>
      </w:r>
      <w:proofErr w:type="spellEnd"/>
      <w:proofErr w:type="gramEnd"/>
      <w:r w:rsidR="004313DD">
        <w:t xml:space="preserve"> </w:t>
      </w:r>
    </w:p>
    <w:p w:rsidR="00F7400A" w:rsidRDefault="00F7400A">
      <w:pPr>
        <w:pStyle w:val="HorizontalRule"/>
      </w:pPr>
    </w:p>
    <w:p w:rsidR="00F7400A" w:rsidRDefault="004313DD">
      <w:pPr>
        <w:jc w:val="center"/>
      </w:pPr>
      <w:r>
        <w:rPr>
          <w:noProof/>
          <w:lang w:val="en-IN" w:eastAsia="en-IN"/>
        </w:rPr>
        <w:drawing>
          <wp:inline distT="0" distB="0" distL="0" distR="0">
            <wp:extent cx="6591300" cy="1647825"/>
            <wp:effectExtent l="19050" t="0" r="9525" b="0"/>
            <wp:docPr id="20"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4"/>
                    <a:stretch>
                      <a:fillRect/>
                    </a:stretch>
                  </pic:blipFill>
                  <pic:spPr>
                    <a:xfrm>
                      <a:off x="0" y="0"/>
                      <a:ext cx="6591300" cy="1647825"/>
                    </a:xfrm>
                    <a:prstGeom prst="rect">
                      <a:avLst/>
                    </a:prstGeom>
                  </pic:spPr>
                </pic:pic>
              </a:graphicData>
            </a:graphic>
          </wp:inline>
        </w:drawing>
      </w:r>
    </w:p>
    <w:p w:rsidR="00F7400A" w:rsidRDefault="004313DD">
      <w:r>
        <w:t xml:space="preserve">The village of </w:t>
      </w:r>
      <w:proofErr w:type="spellStart"/>
      <w:r>
        <w:t>Koggala</w:t>
      </w:r>
      <w:proofErr w:type="spellEnd"/>
      <w:r>
        <w:t xml:space="preserve"> on Sri Lanka’s south coast offers stretches of exquisite beaches – and good surf – for those seeking a quiet holiday surrounded by nature. Enjoy fresh seafood at one of the little beach restaurants with the picturesque bay as a backdrop. Buddhist hermitages, situated on the islets of </w:t>
      </w:r>
      <w:proofErr w:type="spellStart"/>
      <w:r>
        <w:t>Koggala</w:t>
      </w:r>
      <w:proofErr w:type="spellEnd"/>
      <w:r>
        <w:t xml:space="preserve"> Lake </w:t>
      </w:r>
      <w:proofErr w:type="gramStart"/>
      <w:r>
        <w:t>may be visited</w:t>
      </w:r>
      <w:proofErr w:type="gramEnd"/>
      <w:r>
        <w:t xml:space="preserve"> with prior arrangement, or pop into the Martin </w:t>
      </w:r>
      <w:proofErr w:type="spellStart"/>
      <w:r>
        <w:t>Wickramasinghe</w:t>
      </w:r>
      <w:proofErr w:type="spellEnd"/>
      <w:r>
        <w:t xml:space="preserve"> Folk Art Museum for a sample of the local traditions. Alternatively, you can arrange a catamaran ride or fishing expedition on the lake with one of the villagers, or take a </w:t>
      </w:r>
      <w:proofErr w:type="spellStart"/>
      <w:r>
        <w:t>tuk</w:t>
      </w:r>
      <w:proofErr w:type="spellEnd"/>
      <w:r>
        <w:t xml:space="preserve"> </w:t>
      </w:r>
      <w:proofErr w:type="spellStart"/>
      <w:r>
        <w:t>tuk</w:t>
      </w:r>
      <w:proofErr w:type="spellEnd"/>
      <w:r>
        <w:t xml:space="preserve"> along the dirt tracks to the lake and enjoy the indigenous flora, and fauna, including the elusive monitor lizard.</w:t>
      </w:r>
    </w:p>
    <w:p w:rsidR="00F7400A" w:rsidRDefault="00F7400A">
      <w:pPr>
        <w:pStyle w:val="HorizontalRuleLight"/>
      </w:pPr>
    </w:p>
    <w:p w:rsidR="00F7400A" w:rsidRDefault="004313DD">
      <w:pPr>
        <w:pStyle w:val="Heading3"/>
      </w:pPr>
      <w:r>
        <w:t>Day Itinerary</w:t>
      </w:r>
    </w:p>
    <w:p w:rsidR="00840249" w:rsidRDefault="004313DD">
      <w:r>
        <w:t>After breakfast,</w:t>
      </w:r>
      <w:r w:rsidR="00840249">
        <w:t xml:space="preserve"> </w:t>
      </w:r>
      <w:r>
        <w:t xml:space="preserve">leave </w:t>
      </w:r>
      <w:r w:rsidR="00CC0787">
        <w:t xml:space="preserve">Kandy </w:t>
      </w:r>
      <w:r>
        <w:t xml:space="preserve">to </w:t>
      </w:r>
      <w:proofErr w:type="spellStart"/>
      <w:r w:rsidR="00CC0787">
        <w:t>Koggala</w:t>
      </w:r>
      <w:proofErr w:type="spellEnd"/>
      <w:r>
        <w:t xml:space="preserve"> (approx. </w:t>
      </w:r>
      <w:r w:rsidR="00CC0787">
        <w:t>6</w:t>
      </w:r>
      <w:r>
        <w:t xml:space="preserve"> hours) </w:t>
      </w:r>
    </w:p>
    <w:p w:rsidR="00F7400A" w:rsidRDefault="004313DD">
      <w:r>
        <w:t>Evening at leisure. </w:t>
      </w:r>
    </w:p>
    <w:p w:rsidR="00F7400A" w:rsidRDefault="00F7400A">
      <w:pPr>
        <w:pStyle w:val="HorizontalRuleLight"/>
      </w:pPr>
    </w:p>
    <w:p w:rsidR="00F7400A" w:rsidRDefault="00CC0787">
      <w:pPr>
        <w:pStyle w:val="Heading2"/>
      </w:pPr>
      <w:r>
        <w:t>Day 14</w:t>
      </w:r>
      <w:r w:rsidR="004313DD">
        <w:t xml:space="preserve">: </w:t>
      </w:r>
      <w:r w:rsidR="004313DD">
        <w:tab/>
      </w:r>
      <w:r>
        <w:t>In</w:t>
      </w:r>
      <w:r w:rsidR="004313DD">
        <w:t xml:space="preserve"> </w:t>
      </w:r>
      <w:proofErr w:type="spellStart"/>
      <w:r w:rsidR="004313DD">
        <w:t>Koggala</w:t>
      </w:r>
      <w:proofErr w:type="spellEnd"/>
      <w:r w:rsidR="004313DD">
        <w:t xml:space="preserve"> </w:t>
      </w:r>
      <w:r w:rsidR="004313DD">
        <w:tab/>
      </w:r>
    </w:p>
    <w:p w:rsidR="00F7400A" w:rsidRDefault="00F7400A">
      <w:pPr>
        <w:pStyle w:val="HorizontalRule"/>
      </w:pPr>
    </w:p>
    <w:p w:rsidR="00F7400A" w:rsidRDefault="004313DD">
      <w:pPr>
        <w:pStyle w:val="Heading3"/>
      </w:pPr>
      <w:r>
        <w:t>Day Itinerary</w:t>
      </w:r>
    </w:p>
    <w:p w:rsidR="00F7400A" w:rsidRDefault="004313DD">
      <w:r>
        <w:t xml:space="preserve">Day at leisure. </w:t>
      </w:r>
      <w:proofErr w:type="gramStart"/>
      <w:r>
        <w:rPr>
          <w:b/>
        </w:rPr>
        <w:t>Optional :</w:t>
      </w:r>
      <w:proofErr w:type="gramEnd"/>
      <w:r>
        <w:t xml:space="preserve"> </w:t>
      </w:r>
      <w:r w:rsidR="00CC0787">
        <w:t xml:space="preserve">You can do a </w:t>
      </w:r>
      <w:r>
        <w:t>cycling through the inland paddy</w:t>
      </w:r>
      <w:r w:rsidR="00840249">
        <w:t xml:space="preserve"> </w:t>
      </w:r>
      <w:r>
        <w:t xml:space="preserve">fields (optional) or </w:t>
      </w:r>
      <w:proofErr w:type="spellStart"/>
      <w:r>
        <w:t>Kanneliya</w:t>
      </w:r>
      <w:proofErr w:type="spellEnd"/>
      <w:r>
        <w:t xml:space="preserve"> Walking Trek and lunch by waterfall (optional)</w:t>
      </w:r>
      <w:r w:rsidR="00840249">
        <w:t xml:space="preserve"> or</w:t>
      </w:r>
      <w:r>
        <w:t> Galle Fort with resident host (optional) .</w:t>
      </w:r>
    </w:p>
    <w:p w:rsidR="004313DD" w:rsidRDefault="004313DD" w:rsidP="004313DD">
      <w:pPr>
        <w:pStyle w:val="HorizontalRuleLight"/>
      </w:pPr>
    </w:p>
    <w:p w:rsidR="00F7400A" w:rsidRDefault="00CC0787">
      <w:pPr>
        <w:pStyle w:val="Heading2"/>
      </w:pPr>
      <w:r>
        <w:t>Day 15</w:t>
      </w:r>
      <w:r w:rsidR="004313DD">
        <w:t xml:space="preserve">: </w:t>
      </w:r>
      <w:r w:rsidR="004313DD">
        <w:tab/>
      </w:r>
      <w:proofErr w:type="gramStart"/>
      <w:r w:rsidR="00EA4168">
        <w:t>In</w:t>
      </w:r>
      <w:r w:rsidR="004313DD">
        <w:t xml:space="preserve">  </w:t>
      </w:r>
      <w:proofErr w:type="spellStart"/>
      <w:r w:rsidR="004313DD">
        <w:t>Koggala</w:t>
      </w:r>
      <w:proofErr w:type="spellEnd"/>
      <w:proofErr w:type="gramEnd"/>
      <w:r w:rsidR="004313DD">
        <w:t xml:space="preserve"> </w:t>
      </w:r>
      <w:r w:rsidR="004313DD">
        <w:tab/>
      </w:r>
    </w:p>
    <w:p w:rsidR="00F7400A" w:rsidRDefault="00F7400A">
      <w:pPr>
        <w:pStyle w:val="HorizontalRule"/>
      </w:pPr>
    </w:p>
    <w:p w:rsidR="00F7400A" w:rsidRDefault="004313DD">
      <w:pPr>
        <w:pStyle w:val="Heading3"/>
      </w:pPr>
      <w:r>
        <w:t>Day Itinerary</w:t>
      </w:r>
    </w:p>
    <w:p w:rsidR="00F7400A" w:rsidRDefault="004313DD" w:rsidP="00CC0787">
      <w:r>
        <w:t>Day at leisure.</w:t>
      </w:r>
      <w:r w:rsidR="00CC0787">
        <w:t xml:space="preserve">  </w:t>
      </w:r>
      <w:proofErr w:type="gramStart"/>
      <w:r>
        <w:rPr>
          <w:b/>
        </w:rPr>
        <w:t>Optional :</w:t>
      </w:r>
      <w:proofErr w:type="gramEnd"/>
      <w:r>
        <w:rPr>
          <w:b/>
        </w:rPr>
        <w:t xml:space="preserve"> </w:t>
      </w:r>
      <w:r>
        <w:t>Early morning Whale Watching</w:t>
      </w:r>
      <w:r w:rsidR="00CC0787">
        <w:t xml:space="preserve"> with picnic breakfast on board boat</w:t>
      </w:r>
    </w:p>
    <w:p w:rsidR="004313DD" w:rsidRDefault="004313DD" w:rsidP="004313DD">
      <w:pPr>
        <w:pStyle w:val="HorizontalRuleLight"/>
      </w:pPr>
    </w:p>
    <w:p w:rsidR="00F7400A" w:rsidRDefault="00CC0787">
      <w:pPr>
        <w:pStyle w:val="Heading2"/>
      </w:pPr>
      <w:r>
        <w:t>Day 16</w:t>
      </w:r>
      <w:r w:rsidR="004313DD">
        <w:t xml:space="preserve">: </w:t>
      </w:r>
      <w:r w:rsidR="004313DD">
        <w:tab/>
      </w:r>
      <w:proofErr w:type="spellStart"/>
      <w:r>
        <w:t>Koggala</w:t>
      </w:r>
      <w:proofErr w:type="spellEnd"/>
      <w:r w:rsidR="004313DD">
        <w:t xml:space="preserve"> - Colombo </w:t>
      </w:r>
      <w:r w:rsidR="004313DD">
        <w:tab/>
      </w:r>
    </w:p>
    <w:p w:rsidR="00F7400A" w:rsidRDefault="00F7400A">
      <w:pPr>
        <w:pStyle w:val="HorizontalRule"/>
      </w:pPr>
    </w:p>
    <w:p w:rsidR="00F7400A" w:rsidRDefault="004313DD">
      <w:pPr>
        <w:pStyle w:val="Heading3"/>
      </w:pPr>
      <w:r>
        <w:lastRenderedPageBreak/>
        <w:t>Day Itinerary</w:t>
      </w:r>
    </w:p>
    <w:p w:rsidR="00F7400A" w:rsidRDefault="004313DD">
      <w:r>
        <w:t>Transfer to Colombo after breakfast (approx</w:t>
      </w:r>
      <w:r w:rsidR="00CC11E6">
        <w:t xml:space="preserve">. </w:t>
      </w:r>
      <w:bookmarkStart w:id="0" w:name="_GoBack"/>
      <w:bookmarkEnd w:id="0"/>
      <w:r w:rsidR="00CC11E6">
        <w:t>3</w:t>
      </w:r>
      <w:r>
        <w:t xml:space="preserve"> hours). Rest of the day at</w:t>
      </w:r>
      <w:r w:rsidR="00EA4168">
        <w:t> leisure</w:t>
      </w:r>
      <w:r>
        <w:t>.</w:t>
      </w:r>
    </w:p>
    <w:p w:rsidR="00F7400A" w:rsidRDefault="00EA4168" w:rsidP="00840249">
      <w:r>
        <w:rPr>
          <w:b/>
        </w:rPr>
        <w:t>Optional:</w:t>
      </w:r>
      <w:r w:rsidR="004313DD">
        <w:t xml:space="preserve"> </w:t>
      </w:r>
      <w:r>
        <w:t xml:space="preserve">you can do a tour of the </w:t>
      </w:r>
      <w:proofErr w:type="gramStart"/>
      <w:r>
        <w:t xml:space="preserve">city </w:t>
      </w:r>
      <w:r w:rsidR="004313DD">
        <w:t xml:space="preserve"> by</w:t>
      </w:r>
      <w:proofErr w:type="gramEnd"/>
      <w:r w:rsidR="004313DD">
        <w:t xml:space="preserve"> </w:t>
      </w:r>
      <w:proofErr w:type="spellStart"/>
      <w:r w:rsidR="004313DD">
        <w:t>tuk-tuk</w:t>
      </w:r>
      <w:proofErr w:type="spellEnd"/>
      <w:r w:rsidR="004313DD">
        <w:t xml:space="preserve"> </w:t>
      </w:r>
    </w:p>
    <w:p w:rsidR="00F7400A" w:rsidRDefault="00F7400A">
      <w:pPr>
        <w:pStyle w:val="HorizontalRuleLight"/>
      </w:pPr>
    </w:p>
    <w:p w:rsidR="00F7400A" w:rsidRDefault="00EA4168">
      <w:pPr>
        <w:pStyle w:val="Heading2"/>
      </w:pPr>
      <w:r>
        <w:t>Day 17</w:t>
      </w:r>
      <w:r w:rsidR="004313DD">
        <w:t xml:space="preserve">: </w:t>
      </w:r>
      <w:r w:rsidR="004313DD">
        <w:tab/>
        <w:t xml:space="preserve">Leave Colombo  </w:t>
      </w:r>
      <w:r w:rsidR="004313DD">
        <w:tab/>
      </w:r>
    </w:p>
    <w:p w:rsidR="00F7400A" w:rsidRDefault="00F7400A">
      <w:pPr>
        <w:pStyle w:val="HorizontalRule"/>
      </w:pPr>
    </w:p>
    <w:p w:rsidR="00F7400A" w:rsidRDefault="004313DD">
      <w:pPr>
        <w:pStyle w:val="Heading3"/>
      </w:pPr>
      <w:r>
        <w:t>Day Itinerary</w:t>
      </w:r>
    </w:p>
    <w:p w:rsidR="00F7400A" w:rsidRDefault="004313DD">
      <w:r>
        <w:t>Transfer to airport</w:t>
      </w:r>
      <w:proofErr w:type="gramStart"/>
      <w:r>
        <w:t>  and</w:t>
      </w:r>
      <w:proofErr w:type="gramEnd"/>
      <w:r>
        <w:t xml:space="preserve"> connect flight to back home.</w:t>
      </w:r>
    </w:p>
    <w:p w:rsidR="00F7400A" w:rsidRPr="00840249" w:rsidRDefault="004313DD" w:rsidP="004313DD">
      <w:pPr>
        <w:pStyle w:val="NoSpacing"/>
        <w:rPr>
          <w:b/>
        </w:rPr>
      </w:pPr>
      <w:r w:rsidRPr="00840249">
        <w:rPr>
          <w:b/>
        </w:rPr>
        <w:t xml:space="preserve">Flight                </w:t>
      </w:r>
      <w:r w:rsidR="00840249">
        <w:rPr>
          <w:b/>
        </w:rPr>
        <w:t>                       </w:t>
      </w:r>
      <w:r w:rsidR="00840249">
        <w:rPr>
          <w:b/>
        </w:rPr>
        <w:tab/>
        <w:t>TBA</w:t>
      </w:r>
    </w:p>
    <w:p w:rsidR="00F7400A" w:rsidRPr="00840249" w:rsidRDefault="004313DD" w:rsidP="004313DD">
      <w:pPr>
        <w:pStyle w:val="NoSpacing"/>
        <w:rPr>
          <w:b/>
        </w:rPr>
      </w:pPr>
      <w:r w:rsidRPr="00840249">
        <w:rPr>
          <w:b/>
        </w:rPr>
        <w:t>Depart Colo</w:t>
      </w:r>
      <w:r w:rsidR="00840249">
        <w:rPr>
          <w:b/>
        </w:rPr>
        <w:t>mbo           </w:t>
      </w:r>
      <w:r w:rsidR="00840249">
        <w:rPr>
          <w:b/>
        </w:rPr>
        <w:tab/>
      </w:r>
      <w:r w:rsidR="00840249">
        <w:rPr>
          <w:b/>
        </w:rPr>
        <w:tab/>
        <w:t>TBA</w:t>
      </w:r>
      <w:r w:rsidRPr="00840249">
        <w:rPr>
          <w:b/>
        </w:rPr>
        <w:t xml:space="preserve"> Hrs</w:t>
      </w:r>
    </w:p>
    <w:p w:rsidR="00F7400A" w:rsidRDefault="004313DD">
      <w:r w:rsidRPr="00840249">
        <w:t> </w:t>
      </w:r>
    </w:p>
    <w:p w:rsidR="00840249" w:rsidRPr="00840249" w:rsidRDefault="00840249"/>
    <w:p w:rsidR="00F7400A" w:rsidRPr="00840249" w:rsidRDefault="004313DD" w:rsidP="00840249">
      <w:pPr>
        <w:jc w:val="center"/>
      </w:pPr>
      <w:r w:rsidRPr="00840249">
        <w:rPr>
          <w:b/>
        </w:rPr>
        <w:t>**** END OF SERVICES ****</w:t>
      </w:r>
    </w:p>
    <w:sectPr w:rsidR="00F7400A" w:rsidRPr="00840249" w:rsidSect="00FB184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EF" w:rsidRDefault="00EF60EF" w:rsidP="000B613D">
      <w:pPr>
        <w:spacing w:after="0" w:line="240" w:lineRule="auto"/>
      </w:pPr>
      <w:r>
        <w:separator/>
      </w:r>
    </w:p>
  </w:endnote>
  <w:endnote w:type="continuationSeparator" w:id="0">
    <w:p w:rsidR="00EF60EF" w:rsidRDefault="00EF60EF"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EF" w:rsidRDefault="00EF60EF" w:rsidP="000B613D">
      <w:pPr>
        <w:spacing w:after="0" w:line="240" w:lineRule="auto"/>
      </w:pPr>
      <w:r>
        <w:separator/>
      </w:r>
    </w:p>
  </w:footnote>
  <w:footnote w:type="continuationSeparator" w:id="0">
    <w:p w:rsidR="00EF60EF" w:rsidRDefault="00EF60EF" w:rsidP="000B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pacing w:val="60"/>
      </w:rPr>
      <w:id w:val="-479767525"/>
      <w:docPartObj>
        <w:docPartGallery w:val="Page Numbers (Top of Page)"/>
        <w:docPartUnique/>
      </w:docPartObj>
    </w:sdtPr>
    <w:sdtEndPr>
      <w:rPr>
        <w:b/>
        <w:bCs/>
        <w:noProof/>
        <w:color w:val="auto"/>
        <w:spacing w:val="0"/>
      </w:rPr>
    </w:sdtEndPr>
    <w:sdtContent>
      <w:p w:rsidR="006E3C15" w:rsidRDefault="006E3C15" w:rsidP="00870551">
        <w:pPr>
          <w:pStyle w:val="Heade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CC11E6" w:rsidRPr="00CC11E6">
          <w:rPr>
            <w:b/>
            <w:bCs/>
            <w:noProof/>
          </w:rPr>
          <w:t>8</w:t>
        </w:r>
        <w:r>
          <w:rPr>
            <w:b/>
            <w:bCs/>
            <w:noProof/>
          </w:rPr>
          <w:fldChar w:fldCharType="end"/>
        </w:r>
      </w:p>
    </w:sdtContent>
  </w:sdt>
  <w:p w:rsidR="000B613D" w:rsidRDefault="000B6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51" w:rsidRDefault="0087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178E9"/>
    <w:multiLevelType w:val="hybridMultilevel"/>
    <w:tmpl w:val="AB58F6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46"/>
    <w:rsid w:val="000B08CE"/>
    <w:rsid w:val="000B613D"/>
    <w:rsid w:val="000C0001"/>
    <w:rsid w:val="001778CD"/>
    <w:rsid w:val="001C5883"/>
    <w:rsid w:val="00202953"/>
    <w:rsid w:val="00206AEB"/>
    <w:rsid w:val="00244EB5"/>
    <w:rsid w:val="00294316"/>
    <w:rsid w:val="00296446"/>
    <w:rsid w:val="003B4DA8"/>
    <w:rsid w:val="004313DD"/>
    <w:rsid w:val="0049211D"/>
    <w:rsid w:val="00495AD0"/>
    <w:rsid w:val="004A0CBF"/>
    <w:rsid w:val="005D251D"/>
    <w:rsid w:val="006168A8"/>
    <w:rsid w:val="006B651D"/>
    <w:rsid w:val="006E396C"/>
    <w:rsid w:val="006E3C15"/>
    <w:rsid w:val="006E78DA"/>
    <w:rsid w:val="007349DE"/>
    <w:rsid w:val="00752D18"/>
    <w:rsid w:val="00840249"/>
    <w:rsid w:val="0084510E"/>
    <w:rsid w:val="00857E2D"/>
    <w:rsid w:val="00870551"/>
    <w:rsid w:val="00872E2C"/>
    <w:rsid w:val="008D4CAC"/>
    <w:rsid w:val="00945C7A"/>
    <w:rsid w:val="0096118A"/>
    <w:rsid w:val="00965BC0"/>
    <w:rsid w:val="009A576A"/>
    <w:rsid w:val="009C095D"/>
    <w:rsid w:val="009F3844"/>
    <w:rsid w:val="00A475ED"/>
    <w:rsid w:val="00A610D9"/>
    <w:rsid w:val="00A96EEC"/>
    <w:rsid w:val="00AA3D87"/>
    <w:rsid w:val="00B231C4"/>
    <w:rsid w:val="00B56DCF"/>
    <w:rsid w:val="00BC18D3"/>
    <w:rsid w:val="00BE5DE9"/>
    <w:rsid w:val="00C76E89"/>
    <w:rsid w:val="00CC0787"/>
    <w:rsid w:val="00CC11E6"/>
    <w:rsid w:val="00CF46DD"/>
    <w:rsid w:val="00D5347C"/>
    <w:rsid w:val="00D901E9"/>
    <w:rsid w:val="00D96B19"/>
    <w:rsid w:val="00DC28F7"/>
    <w:rsid w:val="00DD12FE"/>
    <w:rsid w:val="00DE111D"/>
    <w:rsid w:val="00E16430"/>
    <w:rsid w:val="00E34B8A"/>
    <w:rsid w:val="00E63766"/>
    <w:rsid w:val="00EA4168"/>
    <w:rsid w:val="00EF60EF"/>
    <w:rsid w:val="00F44003"/>
    <w:rsid w:val="00F64EE4"/>
    <w:rsid w:val="00F7400A"/>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0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paragraph" w:styleId="Heading1">
    <w:name w:val="heading 1"/>
    <w:basedOn w:val="Normal"/>
    <w:next w:val="Normal"/>
    <w:link w:val="Heading1Char"/>
    <w:uiPriority w:val="9"/>
    <w:qFormat/>
    <w:rsid w:val="005D251D"/>
    <w:pPr>
      <w:keepNext/>
      <w:keepLines/>
      <w:spacing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752D18"/>
    <w:pPr>
      <w:keepNext/>
      <w:keepLines/>
      <w:spacing w:before="200" w:after="0"/>
      <w:jc w:val="left"/>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752D18"/>
    <w:pPr>
      <w:keepNext/>
      <w:keepLines/>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4921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3D"/>
  </w:style>
  <w:style w:type="character" w:customStyle="1" w:styleId="Heading1Char">
    <w:name w:val="Heading 1 Char"/>
    <w:basedOn w:val="DefaultParagraphFont"/>
    <w:link w:val="Heading1"/>
    <w:uiPriority w:val="9"/>
    <w:rsid w:val="005D251D"/>
    <w:rPr>
      <w:rFonts w:asciiTheme="majorHAnsi" w:eastAsiaTheme="majorEastAsia" w:hAnsiTheme="majorHAnsi" w:cstheme="majorBidi"/>
      <w:b/>
      <w:bCs/>
      <w:color w:val="000000" w:themeColor="text1"/>
      <w:sz w:val="28"/>
      <w:szCs w:val="28"/>
    </w:rPr>
  </w:style>
  <w:style w:type="paragraph" w:customStyle="1" w:styleId="Subheading">
    <w:name w:val="Subheading"/>
    <w:basedOn w:val="Normal"/>
    <w:link w:val="SubheadingChar"/>
    <w:qFormat/>
    <w:rsid w:val="00857E2D"/>
    <w:pPr>
      <w:jc w:val="center"/>
    </w:pPr>
    <w:rPr>
      <w:i/>
    </w:rPr>
  </w:style>
  <w:style w:type="character" w:customStyle="1" w:styleId="SubheadingChar">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0000FF" w:themeColor="hyperlink"/>
      <w:u w:val="single"/>
    </w:rPr>
  </w:style>
  <w:style w:type="paragraph" w:customStyle="1" w:styleId="SmallNormal">
    <w:name w:val="Small Normal"/>
    <w:basedOn w:val="Normal"/>
    <w:link w:val="SmallNormalChar"/>
    <w:qFormat/>
    <w:rsid w:val="00BE5DE9"/>
    <w:pPr>
      <w:jc w:val="left"/>
    </w:pPr>
    <w:rPr>
      <w:sz w:val="20"/>
      <w:szCs w:val="20"/>
    </w:rPr>
  </w:style>
  <w:style w:type="character" w:customStyle="1" w:styleId="SmallNormalChar">
    <w:name w:val="Small Normal Char"/>
    <w:basedOn w:val="DefaultParagraphFont"/>
    <w:link w:val="SmallNormal"/>
    <w:rsid w:val="00BE5DE9"/>
    <w:rPr>
      <w:sz w:val="20"/>
      <w:szCs w:val="20"/>
    </w:rPr>
  </w:style>
  <w:style w:type="character" w:customStyle="1" w:styleId="Heading2Char">
    <w:name w:val="Heading 2 Char"/>
    <w:basedOn w:val="DefaultParagraphFont"/>
    <w:link w:val="Heading2"/>
    <w:uiPriority w:val="9"/>
    <w:rsid w:val="00752D18"/>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752D18"/>
    <w:rPr>
      <w:rFonts w:asciiTheme="majorHAnsi" w:eastAsiaTheme="majorEastAsia" w:hAnsiTheme="majorHAnsi" w:cstheme="majorBidi"/>
      <w:b/>
      <w:bCs/>
      <w:color w:val="000000" w:themeColor="text1"/>
      <w:sz w:val="24"/>
    </w:rPr>
  </w:style>
  <w:style w:type="paragraph" w:customStyle="1" w:styleId="HorizontalRule">
    <w:name w:val="HorizontalRule"/>
    <w:basedOn w:val="Normal"/>
    <w:next w:val="Normal"/>
    <w:qFormat/>
    <w:rsid w:val="006E396C"/>
    <w:pPr>
      <w:pBdr>
        <w:bottom w:val="single" w:sz="12" w:space="1" w:color="A0A0A0"/>
      </w:pBdr>
      <w:spacing w:before="200"/>
    </w:pPr>
    <w:rPr>
      <w:sz w:val="2"/>
    </w:rPr>
  </w:style>
  <w:style w:type="paragraph" w:customStyle="1" w:styleId="HorizontalRuleLight">
    <w:name w:val="HorizontalRuleLight"/>
    <w:basedOn w:val="Normal"/>
    <w:next w:val="Normal"/>
    <w:qFormat/>
    <w:rsid w:val="006E396C"/>
    <w:pPr>
      <w:pBdr>
        <w:bottom w:val="single" w:sz="4" w:space="1" w:color="A0A0A0"/>
      </w:pBdr>
      <w:spacing w:before="200"/>
    </w:pPr>
    <w:rPr>
      <w:sz w:val="2"/>
    </w:rPr>
  </w:style>
  <w:style w:type="character" w:customStyle="1" w:styleId="Heading4Char">
    <w:name w:val="Heading 4 Char"/>
    <w:basedOn w:val="DefaultParagraphFont"/>
    <w:link w:val="Heading4"/>
    <w:uiPriority w:val="9"/>
    <w:rsid w:val="0049211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5F503A"/>
    <w:pPr>
      <w:ind w:left="720"/>
      <w:contextualSpacing/>
    </w:pPr>
  </w:style>
  <w:style w:type="paragraph" w:styleId="NormalWeb">
    <w:name w:val="Normal (Web)"/>
    <w:basedOn w:val="Normal"/>
    <w:uiPriority w:val="99"/>
    <w:semiHidden/>
    <w:unhideWhenUsed/>
    <w:rsid w:val="009F3844"/>
    <w:pPr>
      <w:spacing w:before="100" w:beforeAutospacing="1" w:after="100" w:afterAutospacing="1" w:line="240" w:lineRule="auto"/>
      <w:jc w:val="left"/>
    </w:pPr>
    <w:rPr>
      <w:rFonts w:ascii="Times New Roman" w:eastAsia="Times New Roman" w:hAnsi="Times New Roman" w:cs="Times New Roman"/>
      <w:sz w:val="24"/>
      <w:szCs w:val="24"/>
      <w:lang w:val="en-IN" w:eastAsia="en-IN"/>
    </w:rPr>
  </w:style>
  <w:style w:type="paragraph" w:styleId="NoSpacing">
    <w:name w:val="No Spacing"/>
    <w:uiPriority w:val="1"/>
    <w:qFormat/>
    <w:rsid w:val="004313DD"/>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bin"/><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bin"/><Relationship Id="rId12" Type="http://schemas.openxmlformats.org/officeDocument/2006/relationships/image" Target="media/image6.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bin"/><Relationship Id="rId14" Type="http://schemas.openxmlformats.org/officeDocument/2006/relationships/image" Target="media/image8.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2020-04-17T14:07:00Z</dcterms:created>
  <dcterms:modified xsi:type="dcterms:W3CDTF">2020-04-19T11:41:00Z</dcterms:modified>
</cp:coreProperties>
</file>